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F2" w:rsidRDefault="00D036F2" w:rsidP="00D036F2">
      <w:pPr>
        <w:pStyle w:val="Default"/>
        <w:jc w:val="center"/>
        <w:rPr>
          <w:sz w:val="28"/>
          <w:szCs w:val="28"/>
        </w:rPr>
      </w:pPr>
      <w:r>
        <w:rPr>
          <w:b/>
          <w:bCs/>
          <w:sz w:val="28"/>
          <w:szCs w:val="28"/>
        </w:rPr>
        <w:t>ПОЛОЖЕНИЕ</w:t>
      </w:r>
    </w:p>
    <w:p w:rsidR="00D036F2" w:rsidRDefault="00D036F2" w:rsidP="00D036F2">
      <w:pPr>
        <w:pStyle w:val="Default"/>
        <w:jc w:val="center"/>
        <w:rPr>
          <w:sz w:val="28"/>
          <w:szCs w:val="28"/>
        </w:rPr>
      </w:pPr>
      <w:r>
        <w:rPr>
          <w:b/>
          <w:bCs/>
          <w:sz w:val="28"/>
          <w:szCs w:val="28"/>
        </w:rPr>
        <w:t xml:space="preserve">о </w:t>
      </w:r>
      <w:r>
        <w:rPr>
          <w:b/>
          <w:bCs/>
          <w:sz w:val="28"/>
          <w:szCs w:val="28"/>
          <w:lang w:val="en-US"/>
        </w:rPr>
        <w:t>I</w:t>
      </w:r>
      <w:r w:rsidR="002A4518">
        <w:rPr>
          <w:b/>
          <w:bCs/>
          <w:sz w:val="28"/>
          <w:szCs w:val="28"/>
        </w:rPr>
        <w:t xml:space="preserve"> </w:t>
      </w:r>
      <w:r>
        <w:rPr>
          <w:b/>
          <w:bCs/>
          <w:sz w:val="28"/>
          <w:szCs w:val="28"/>
        </w:rPr>
        <w:t xml:space="preserve">муниципальной  метапредметной олимпиаде </w:t>
      </w:r>
      <w:r w:rsidR="002A370F">
        <w:rPr>
          <w:b/>
          <w:bCs/>
          <w:sz w:val="28"/>
          <w:szCs w:val="28"/>
        </w:rPr>
        <w:t xml:space="preserve">в Чернушинском районе </w:t>
      </w:r>
    </w:p>
    <w:p w:rsidR="00D036F2" w:rsidRDefault="00D036F2" w:rsidP="00D036F2">
      <w:pPr>
        <w:pStyle w:val="Default"/>
        <w:jc w:val="center"/>
        <w:rPr>
          <w:sz w:val="28"/>
          <w:szCs w:val="28"/>
        </w:rPr>
      </w:pPr>
      <w:r>
        <w:rPr>
          <w:b/>
          <w:bCs/>
          <w:sz w:val="28"/>
          <w:szCs w:val="28"/>
        </w:rPr>
        <w:t>1. Общие положения</w:t>
      </w:r>
    </w:p>
    <w:p w:rsidR="00D036F2" w:rsidRDefault="00D036F2" w:rsidP="00D036F2">
      <w:pPr>
        <w:pStyle w:val="Default"/>
        <w:rPr>
          <w:sz w:val="28"/>
          <w:szCs w:val="28"/>
        </w:rPr>
      </w:pPr>
    </w:p>
    <w:p w:rsidR="00D036F2" w:rsidRDefault="00D036F2" w:rsidP="00D036F2">
      <w:pPr>
        <w:pStyle w:val="Default"/>
        <w:numPr>
          <w:ilvl w:val="1"/>
          <w:numId w:val="16"/>
        </w:numPr>
        <w:spacing w:after="74"/>
        <w:rPr>
          <w:sz w:val="28"/>
          <w:szCs w:val="28"/>
        </w:rPr>
      </w:pPr>
      <w:r>
        <w:rPr>
          <w:sz w:val="28"/>
          <w:szCs w:val="28"/>
        </w:rPr>
        <w:t xml:space="preserve">Настоящее Положение о  метапредметной олимпиаде (далее-Олимпиада) определяет порядок организации и проведения Олимпиады среди учащихся </w:t>
      </w:r>
      <w:r w:rsidRPr="00CA3DD1">
        <w:rPr>
          <w:sz w:val="28"/>
          <w:szCs w:val="28"/>
        </w:rPr>
        <w:t>7-8 классов</w:t>
      </w:r>
      <w:r>
        <w:rPr>
          <w:sz w:val="28"/>
          <w:szCs w:val="28"/>
        </w:rPr>
        <w:t xml:space="preserve"> общеобразовательных организаций Чернушинского района, определения победителей и призеров Олимпиады. </w:t>
      </w:r>
    </w:p>
    <w:p w:rsidR="00D036F2" w:rsidRDefault="00D036F2" w:rsidP="00D036F2">
      <w:pPr>
        <w:pStyle w:val="Default"/>
        <w:spacing w:after="74"/>
        <w:ind w:left="720"/>
        <w:rPr>
          <w:sz w:val="28"/>
          <w:szCs w:val="28"/>
        </w:rPr>
      </w:pPr>
    </w:p>
    <w:p w:rsidR="00D036F2" w:rsidRDefault="00D036F2" w:rsidP="00D036F2">
      <w:pPr>
        <w:pStyle w:val="Default"/>
        <w:numPr>
          <w:ilvl w:val="1"/>
          <w:numId w:val="16"/>
        </w:numPr>
        <w:spacing w:after="74"/>
        <w:rPr>
          <w:sz w:val="28"/>
          <w:szCs w:val="28"/>
        </w:rPr>
      </w:pPr>
      <w:r>
        <w:rPr>
          <w:sz w:val="28"/>
          <w:szCs w:val="28"/>
        </w:rPr>
        <w:t xml:space="preserve">Олимпиада является конкурсным мероприятием, направленным на выявление школьников, достигших наивысших метапредметных результатов в освоении основной образовательной программы основного общего образования. </w:t>
      </w:r>
    </w:p>
    <w:p w:rsidR="00D036F2" w:rsidRDefault="00D036F2" w:rsidP="00D036F2">
      <w:pPr>
        <w:pStyle w:val="Default"/>
        <w:numPr>
          <w:ilvl w:val="1"/>
          <w:numId w:val="16"/>
        </w:numPr>
        <w:spacing w:after="74"/>
        <w:rPr>
          <w:sz w:val="28"/>
          <w:szCs w:val="28"/>
        </w:rPr>
      </w:pPr>
      <w:r>
        <w:rPr>
          <w:sz w:val="28"/>
          <w:szCs w:val="28"/>
        </w:rPr>
        <w:t>Олимпиада проводится МБУ ДПО «Межшкольный методический центр»</w:t>
      </w:r>
      <w:r w:rsidR="00060194">
        <w:rPr>
          <w:sz w:val="28"/>
          <w:szCs w:val="28"/>
        </w:rPr>
        <w:t xml:space="preserve"> в рамках проекта «Метапредметная олимпиада в Чернушинском районе»</w:t>
      </w:r>
      <w:r>
        <w:rPr>
          <w:sz w:val="28"/>
          <w:szCs w:val="28"/>
        </w:rPr>
        <w:t>.</w:t>
      </w:r>
    </w:p>
    <w:p w:rsidR="00D036F2" w:rsidRDefault="00D036F2" w:rsidP="00D036F2">
      <w:pPr>
        <w:pStyle w:val="Default"/>
        <w:spacing w:after="74"/>
        <w:ind w:left="720"/>
        <w:rPr>
          <w:sz w:val="28"/>
          <w:szCs w:val="28"/>
        </w:rPr>
      </w:pPr>
    </w:p>
    <w:p w:rsidR="00D036F2" w:rsidRDefault="00D036F2" w:rsidP="00D036F2">
      <w:pPr>
        <w:pStyle w:val="Default"/>
        <w:rPr>
          <w:sz w:val="28"/>
          <w:szCs w:val="28"/>
        </w:rPr>
      </w:pPr>
      <w:r>
        <w:rPr>
          <w:sz w:val="28"/>
          <w:szCs w:val="28"/>
        </w:rPr>
        <w:t xml:space="preserve">1.4. Метапредметная олимпиада  </w:t>
      </w:r>
      <w:r w:rsidRPr="00CA3DD1">
        <w:rPr>
          <w:sz w:val="28"/>
          <w:szCs w:val="28"/>
        </w:rPr>
        <w:t>проходит в 2 этапа:</w:t>
      </w:r>
    </w:p>
    <w:p w:rsidR="00D036F2" w:rsidRDefault="00060194" w:rsidP="00D036F2">
      <w:pPr>
        <w:pStyle w:val="Default"/>
        <w:spacing w:after="74"/>
        <w:rPr>
          <w:sz w:val="28"/>
          <w:szCs w:val="28"/>
        </w:rPr>
      </w:pPr>
      <w:r>
        <w:rPr>
          <w:sz w:val="28"/>
          <w:szCs w:val="28"/>
        </w:rPr>
        <w:t xml:space="preserve">1.4.1. Первый этап </w:t>
      </w:r>
      <w:r w:rsidR="00D036F2">
        <w:rPr>
          <w:sz w:val="28"/>
          <w:szCs w:val="28"/>
        </w:rPr>
        <w:t xml:space="preserve"> - этап проведения олимпиад первого уровня (конкурсные испытания в общеобразовательных организациях); </w:t>
      </w:r>
    </w:p>
    <w:p w:rsidR="00D036F2" w:rsidRDefault="00D036F2" w:rsidP="00D036F2">
      <w:pPr>
        <w:pStyle w:val="Default"/>
        <w:rPr>
          <w:sz w:val="28"/>
          <w:szCs w:val="28"/>
        </w:rPr>
      </w:pPr>
      <w:r>
        <w:rPr>
          <w:sz w:val="28"/>
          <w:szCs w:val="28"/>
        </w:rPr>
        <w:t xml:space="preserve">1.4.2. Второй этап (очный) - муниципальный этап Олимпиады. </w:t>
      </w:r>
    </w:p>
    <w:p w:rsidR="00D036F2" w:rsidRDefault="00D036F2" w:rsidP="00D036F2">
      <w:pPr>
        <w:pStyle w:val="Default"/>
        <w:rPr>
          <w:sz w:val="28"/>
          <w:szCs w:val="28"/>
        </w:rPr>
      </w:pPr>
    </w:p>
    <w:p w:rsidR="00CA3DD1" w:rsidRDefault="00D036F2" w:rsidP="00CA3DD1">
      <w:pPr>
        <w:pStyle w:val="Default"/>
        <w:numPr>
          <w:ilvl w:val="1"/>
          <w:numId w:val="17"/>
        </w:numPr>
        <w:spacing w:after="74"/>
        <w:rPr>
          <w:sz w:val="28"/>
          <w:szCs w:val="28"/>
        </w:rPr>
      </w:pPr>
      <w:r>
        <w:rPr>
          <w:sz w:val="28"/>
          <w:szCs w:val="28"/>
        </w:rPr>
        <w:t xml:space="preserve">Участниками первого этапа Олимпиады могут стать обучающиеся 7-8 классов общеобразовательных организаций Чернушинского муниципального района. Во втором этапе Олимпиады принимают участие представители, </w:t>
      </w:r>
      <w:r w:rsidR="00CA3DD1">
        <w:rPr>
          <w:sz w:val="28"/>
          <w:szCs w:val="28"/>
        </w:rPr>
        <w:t>прошедшие первый этап, или направленными делегатами (без первого этапа).</w:t>
      </w:r>
    </w:p>
    <w:p w:rsidR="00D036F2" w:rsidRDefault="00D036F2" w:rsidP="00CA3DD1">
      <w:pPr>
        <w:pStyle w:val="Default"/>
        <w:spacing w:after="74"/>
        <w:rPr>
          <w:sz w:val="28"/>
          <w:szCs w:val="28"/>
        </w:rPr>
      </w:pPr>
    </w:p>
    <w:p w:rsidR="00D036F2" w:rsidRDefault="00D036F2" w:rsidP="00D036F2">
      <w:pPr>
        <w:pStyle w:val="Default"/>
        <w:rPr>
          <w:sz w:val="28"/>
          <w:szCs w:val="28"/>
        </w:rPr>
      </w:pPr>
      <w:r>
        <w:rPr>
          <w:sz w:val="28"/>
          <w:szCs w:val="28"/>
        </w:rPr>
        <w:t xml:space="preserve">1.6. Олимпиада проводится по следующим номинациям: </w:t>
      </w:r>
    </w:p>
    <w:p w:rsidR="00D036F2" w:rsidRDefault="00D036F2" w:rsidP="00D036F2">
      <w:pPr>
        <w:pStyle w:val="Default"/>
        <w:rPr>
          <w:sz w:val="28"/>
          <w:szCs w:val="28"/>
        </w:rPr>
      </w:pPr>
    </w:p>
    <w:p w:rsidR="00D036F2" w:rsidRDefault="00D036F2" w:rsidP="00D036F2">
      <w:pPr>
        <w:pStyle w:val="Default"/>
        <w:rPr>
          <w:sz w:val="28"/>
          <w:szCs w:val="28"/>
        </w:rPr>
      </w:pPr>
      <w:r>
        <w:rPr>
          <w:sz w:val="28"/>
          <w:szCs w:val="28"/>
        </w:rPr>
        <w:t xml:space="preserve">Публичное выступление; </w:t>
      </w:r>
    </w:p>
    <w:p w:rsidR="00D036F2" w:rsidRDefault="00D036F2" w:rsidP="00D036F2">
      <w:pPr>
        <w:pStyle w:val="Default"/>
        <w:rPr>
          <w:sz w:val="28"/>
          <w:szCs w:val="28"/>
        </w:rPr>
      </w:pPr>
      <w:r>
        <w:rPr>
          <w:sz w:val="28"/>
          <w:szCs w:val="28"/>
        </w:rPr>
        <w:t xml:space="preserve">Смысловое чтение; </w:t>
      </w:r>
    </w:p>
    <w:p w:rsidR="00D036F2" w:rsidRDefault="00D036F2" w:rsidP="00D036F2">
      <w:pPr>
        <w:pStyle w:val="Default"/>
        <w:rPr>
          <w:sz w:val="28"/>
          <w:szCs w:val="28"/>
        </w:rPr>
      </w:pPr>
      <w:r>
        <w:rPr>
          <w:sz w:val="28"/>
          <w:szCs w:val="28"/>
        </w:rPr>
        <w:t xml:space="preserve">Учебное сотрудничество. </w:t>
      </w:r>
    </w:p>
    <w:p w:rsidR="00D036F2" w:rsidRDefault="00D036F2" w:rsidP="00D036F2">
      <w:pPr>
        <w:pStyle w:val="Default"/>
        <w:rPr>
          <w:sz w:val="28"/>
          <w:szCs w:val="28"/>
        </w:rPr>
      </w:pPr>
    </w:p>
    <w:p w:rsidR="00D036F2" w:rsidRDefault="00D036F2" w:rsidP="00D036F2">
      <w:pPr>
        <w:pStyle w:val="Default"/>
        <w:rPr>
          <w:sz w:val="28"/>
          <w:szCs w:val="28"/>
        </w:rPr>
      </w:pPr>
      <w:r>
        <w:rPr>
          <w:b/>
          <w:bCs/>
          <w:sz w:val="28"/>
          <w:szCs w:val="28"/>
        </w:rPr>
        <w:t xml:space="preserve">2. Оргкомитет Олимпиады </w:t>
      </w:r>
    </w:p>
    <w:p w:rsidR="00D036F2" w:rsidRDefault="00D036F2" w:rsidP="00D036F2">
      <w:pPr>
        <w:pStyle w:val="Default"/>
        <w:rPr>
          <w:sz w:val="28"/>
          <w:szCs w:val="28"/>
        </w:rPr>
      </w:pPr>
    </w:p>
    <w:p w:rsidR="002A370F" w:rsidRDefault="00D036F2" w:rsidP="002A370F">
      <w:pPr>
        <w:pStyle w:val="Default"/>
        <w:rPr>
          <w:sz w:val="28"/>
          <w:szCs w:val="28"/>
        </w:rPr>
      </w:pPr>
      <w:r>
        <w:rPr>
          <w:sz w:val="28"/>
          <w:szCs w:val="28"/>
        </w:rPr>
        <w:t xml:space="preserve">2.1. Для оперативного управления проведением Олимпиады </w:t>
      </w:r>
      <w:r w:rsidR="002A370F">
        <w:rPr>
          <w:sz w:val="28"/>
          <w:szCs w:val="28"/>
        </w:rPr>
        <w:t xml:space="preserve"> МБУ ДПО «Межшкольный методический центр» </w:t>
      </w:r>
      <w:r>
        <w:rPr>
          <w:sz w:val="28"/>
          <w:szCs w:val="28"/>
        </w:rPr>
        <w:t xml:space="preserve">назначает Оргкомитет Олимпиады. </w:t>
      </w:r>
      <w:bookmarkStart w:id="0" w:name="_GoBack"/>
      <w:bookmarkEnd w:id="0"/>
    </w:p>
    <w:p w:rsidR="00D036F2" w:rsidRDefault="00D036F2" w:rsidP="002A370F">
      <w:pPr>
        <w:pStyle w:val="Default"/>
        <w:rPr>
          <w:sz w:val="28"/>
          <w:szCs w:val="28"/>
        </w:rPr>
      </w:pPr>
      <w:r>
        <w:rPr>
          <w:sz w:val="28"/>
          <w:szCs w:val="28"/>
        </w:rPr>
        <w:t xml:space="preserve">Приказ о составе оргкомитета и сроках проведения Олимпиады издается не позднее, чем </w:t>
      </w:r>
      <w:r w:rsidRPr="00096844">
        <w:rPr>
          <w:sz w:val="28"/>
          <w:szCs w:val="28"/>
        </w:rPr>
        <w:t xml:space="preserve">за </w:t>
      </w:r>
      <w:r w:rsidR="002A370F" w:rsidRPr="00096844">
        <w:rPr>
          <w:sz w:val="28"/>
          <w:szCs w:val="28"/>
        </w:rPr>
        <w:t>две недели</w:t>
      </w:r>
      <w:r>
        <w:rPr>
          <w:sz w:val="28"/>
          <w:szCs w:val="28"/>
        </w:rPr>
        <w:t xml:space="preserve"> до проведения </w:t>
      </w:r>
      <w:r w:rsidR="002A370F">
        <w:rPr>
          <w:sz w:val="28"/>
          <w:szCs w:val="28"/>
        </w:rPr>
        <w:t>первого</w:t>
      </w:r>
      <w:r>
        <w:rPr>
          <w:sz w:val="28"/>
          <w:szCs w:val="28"/>
        </w:rPr>
        <w:t xml:space="preserve"> этапа. </w:t>
      </w:r>
    </w:p>
    <w:p w:rsidR="002A370F" w:rsidRDefault="002A370F" w:rsidP="002A370F">
      <w:pPr>
        <w:pStyle w:val="Default"/>
        <w:rPr>
          <w:sz w:val="28"/>
          <w:szCs w:val="28"/>
        </w:rPr>
      </w:pPr>
    </w:p>
    <w:p w:rsidR="00D036F2" w:rsidRDefault="00D036F2" w:rsidP="00D036F2">
      <w:pPr>
        <w:pStyle w:val="Default"/>
        <w:spacing w:after="74"/>
        <w:rPr>
          <w:sz w:val="28"/>
          <w:szCs w:val="28"/>
        </w:rPr>
      </w:pPr>
      <w:r>
        <w:rPr>
          <w:sz w:val="28"/>
          <w:szCs w:val="28"/>
        </w:rPr>
        <w:t>2.2</w:t>
      </w:r>
      <w:r w:rsidRPr="007F232D">
        <w:rPr>
          <w:sz w:val="28"/>
          <w:szCs w:val="28"/>
          <w:highlight w:val="yellow"/>
        </w:rPr>
        <w:t xml:space="preserve">. В состав Оргкомитета Олимпиады входят </w:t>
      </w:r>
      <w:r w:rsidR="002A370F" w:rsidRPr="007F232D">
        <w:rPr>
          <w:sz w:val="28"/>
          <w:szCs w:val="28"/>
          <w:highlight w:val="yellow"/>
        </w:rPr>
        <w:t xml:space="preserve"> участники</w:t>
      </w:r>
      <w:r w:rsidR="002A370F">
        <w:rPr>
          <w:sz w:val="28"/>
          <w:szCs w:val="28"/>
        </w:rPr>
        <w:t xml:space="preserve"> муниципального проекта « Метапредметная олимпиада в Чернушинском районе»,</w:t>
      </w:r>
      <w:r>
        <w:rPr>
          <w:sz w:val="28"/>
          <w:szCs w:val="28"/>
        </w:rPr>
        <w:t xml:space="preserve"> а также педагоги общеобразовательных организаций, имеющие сертификаты экспертов по метапредметным испытаниям (прошедшие курсы повышения квалификации экспертов), сотрудники муниципальных органов управления образованием. </w:t>
      </w:r>
    </w:p>
    <w:p w:rsidR="00096844" w:rsidRDefault="00096844" w:rsidP="00D036F2">
      <w:pPr>
        <w:pStyle w:val="Default"/>
        <w:spacing w:after="74"/>
        <w:rPr>
          <w:sz w:val="28"/>
          <w:szCs w:val="28"/>
        </w:rPr>
      </w:pPr>
    </w:p>
    <w:p w:rsidR="002A370F" w:rsidRDefault="002A370F" w:rsidP="00D036F2">
      <w:pPr>
        <w:pStyle w:val="Default"/>
        <w:spacing w:after="74"/>
        <w:rPr>
          <w:sz w:val="28"/>
          <w:szCs w:val="28"/>
        </w:rPr>
      </w:pPr>
    </w:p>
    <w:p w:rsidR="00D036F2" w:rsidRDefault="00D036F2" w:rsidP="00D036F2">
      <w:pPr>
        <w:pStyle w:val="Default"/>
        <w:rPr>
          <w:sz w:val="28"/>
          <w:szCs w:val="28"/>
        </w:rPr>
      </w:pPr>
      <w:r>
        <w:rPr>
          <w:sz w:val="28"/>
          <w:szCs w:val="28"/>
        </w:rPr>
        <w:lastRenderedPageBreak/>
        <w:t xml:space="preserve">2.3. Оргкомитет Олимпиады решает следующие задачи: </w:t>
      </w:r>
    </w:p>
    <w:p w:rsidR="00D036F2" w:rsidRDefault="00D036F2" w:rsidP="00D036F2">
      <w:pPr>
        <w:pStyle w:val="Default"/>
        <w:spacing w:after="74"/>
        <w:rPr>
          <w:sz w:val="28"/>
          <w:szCs w:val="28"/>
        </w:rPr>
      </w:pPr>
      <w:r>
        <w:rPr>
          <w:sz w:val="28"/>
          <w:szCs w:val="28"/>
        </w:rPr>
        <w:t xml:space="preserve">2.3.1. обеспечивает непосредственное проведение Олимпиады; </w:t>
      </w:r>
    </w:p>
    <w:p w:rsidR="00D036F2" w:rsidRDefault="00D036F2" w:rsidP="00D036F2">
      <w:pPr>
        <w:pStyle w:val="Default"/>
        <w:spacing w:after="74"/>
        <w:rPr>
          <w:sz w:val="28"/>
          <w:szCs w:val="28"/>
        </w:rPr>
      </w:pPr>
      <w:r>
        <w:rPr>
          <w:sz w:val="28"/>
          <w:szCs w:val="28"/>
        </w:rPr>
        <w:t xml:space="preserve">2.3.2. определяет </w:t>
      </w:r>
      <w:r w:rsidRPr="00096844">
        <w:rPr>
          <w:sz w:val="28"/>
          <w:szCs w:val="28"/>
        </w:rPr>
        <w:t>форму и сроки</w:t>
      </w:r>
      <w:r>
        <w:rPr>
          <w:sz w:val="28"/>
          <w:szCs w:val="28"/>
        </w:rPr>
        <w:t xml:space="preserve"> проведения всех мероприятий Олимпиады; </w:t>
      </w:r>
    </w:p>
    <w:p w:rsidR="00D036F2" w:rsidRDefault="00D036F2" w:rsidP="00D036F2">
      <w:pPr>
        <w:pStyle w:val="Default"/>
        <w:spacing w:after="74"/>
        <w:rPr>
          <w:sz w:val="28"/>
          <w:szCs w:val="28"/>
        </w:rPr>
      </w:pPr>
      <w:r>
        <w:rPr>
          <w:sz w:val="28"/>
          <w:szCs w:val="28"/>
        </w:rPr>
        <w:t xml:space="preserve">2.3.3 утверждает состав жюри олимпиад </w:t>
      </w:r>
      <w:r w:rsidR="002A370F">
        <w:rPr>
          <w:sz w:val="28"/>
          <w:szCs w:val="28"/>
        </w:rPr>
        <w:t>второго</w:t>
      </w:r>
      <w:r>
        <w:rPr>
          <w:sz w:val="28"/>
          <w:szCs w:val="28"/>
        </w:rPr>
        <w:t xml:space="preserve"> уровня</w:t>
      </w:r>
      <w:r w:rsidR="002A370F">
        <w:rPr>
          <w:sz w:val="28"/>
          <w:szCs w:val="28"/>
        </w:rPr>
        <w:t xml:space="preserve"> муниципальной О</w:t>
      </w:r>
      <w:r>
        <w:rPr>
          <w:sz w:val="28"/>
          <w:szCs w:val="28"/>
        </w:rPr>
        <w:t xml:space="preserve">лимпиады; </w:t>
      </w:r>
    </w:p>
    <w:p w:rsidR="00D036F2" w:rsidRDefault="003C3666" w:rsidP="00D036F2">
      <w:pPr>
        <w:pStyle w:val="Default"/>
        <w:spacing w:after="74"/>
        <w:rPr>
          <w:sz w:val="28"/>
          <w:szCs w:val="28"/>
        </w:rPr>
      </w:pPr>
      <w:r>
        <w:rPr>
          <w:sz w:val="28"/>
          <w:szCs w:val="28"/>
        </w:rPr>
        <w:t>2.3.4</w:t>
      </w:r>
      <w:r w:rsidR="00D036F2">
        <w:rPr>
          <w:sz w:val="28"/>
          <w:szCs w:val="28"/>
        </w:rPr>
        <w:t xml:space="preserve">. утверждает состав победителей и призеров </w:t>
      </w:r>
      <w:r w:rsidR="002A370F">
        <w:rPr>
          <w:sz w:val="28"/>
          <w:szCs w:val="28"/>
        </w:rPr>
        <w:t>муниципального</w:t>
      </w:r>
      <w:r w:rsidR="00D036F2">
        <w:rPr>
          <w:sz w:val="28"/>
          <w:szCs w:val="28"/>
        </w:rPr>
        <w:t xml:space="preserve"> этапа Олимпиады; </w:t>
      </w:r>
    </w:p>
    <w:p w:rsidR="00D036F2" w:rsidRDefault="003C3666" w:rsidP="00D036F2">
      <w:pPr>
        <w:pStyle w:val="Default"/>
        <w:spacing w:after="74"/>
        <w:rPr>
          <w:sz w:val="28"/>
          <w:szCs w:val="28"/>
        </w:rPr>
      </w:pPr>
      <w:r>
        <w:rPr>
          <w:sz w:val="28"/>
          <w:szCs w:val="28"/>
        </w:rPr>
        <w:t>2.3.5</w:t>
      </w:r>
      <w:r w:rsidR="00D036F2">
        <w:rPr>
          <w:sz w:val="28"/>
          <w:szCs w:val="28"/>
        </w:rPr>
        <w:t xml:space="preserve">. представляет в </w:t>
      </w:r>
      <w:r w:rsidR="002A370F">
        <w:rPr>
          <w:sz w:val="28"/>
          <w:szCs w:val="28"/>
        </w:rPr>
        <w:t xml:space="preserve">МБУ ДПО «Межшкольный методический центр» </w:t>
      </w:r>
      <w:r w:rsidR="00D036F2">
        <w:rPr>
          <w:sz w:val="28"/>
          <w:szCs w:val="28"/>
        </w:rPr>
        <w:t xml:space="preserve">отчет по итогам Олимпиады; </w:t>
      </w:r>
    </w:p>
    <w:p w:rsidR="00D036F2" w:rsidRDefault="003C3666" w:rsidP="00D036F2">
      <w:pPr>
        <w:pStyle w:val="Default"/>
        <w:spacing w:after="74"/>
        <w:rPr>
          <w:sz w:val="28"/>
          <w:szCs w:val="28"/>
        </w:rPr>
      </w:pPr>
      <w:r>
        <w:rPr>
          <w:sz w:val="28"/>
          <w:szCs w:val="28"/>
        </w:rPr>
        <w:t>2.3.6</w:t>
      </w:r>
      <w:r w:rsidR="00D036F2">
        <w:rPr>
          <w:sz w:val="28"/>
          <w:szCs w:val="28"/>
        </w:rPr>
        <w:t xml:space="preserve">. осуществляет иные функции в соответствии с настоящим Положением. </w:t>
      </w:r>
    </w:p>
    <w:p w:rsidR="00D036F2" w:rsidRDefault="003C3666" w:rsidP="00D036F2">
      <w:pPr>
        <w:pStyle w:val="Default"/>
        <w:rPr>
          <w:sz w:val="28"/>
          <w:szCs w:val="28"/>
        </w:rPr>
      </w:pPr>
      <w:r>
        <w:rPr>
          <w:sz w:val="28"/>
          <w:szCs w:val="28"/>
        </w:rPr>
        <w:t>2.3.7</w:t>
      </w:r>
      <w:r w:rsidR="00D036F2">
        <w:rPr>
          <w:sz w:val="28"/>
          <w:szCs w:val="28"/>
        </w:rPr>
        <w:t>. Решением Оргкомитета утверждается</w:t>
      </w:r>
      <w:r w:rsidR="00563ACE">
        <w:rPr>
          <w:sz w:val="28"/>
          <w:szCs w:val="28"/>
        </w:rPr>
        <w:t>задания первого и второго этапов</w:t>
      </w:r>
      <w:r w:rsidR="00096844">
        <w:rPr>
          <w:sz w:val="28"/>
          <w:szCs w:val="28"/>
        </w:rPr>
        <w:t>, форма заявки</w:t>
      </w:r>
      <w:r w:rsidR="00563ACE">
        <w:rPr>
          <w:sz w:val="28"/>
          <w:szCs w:val="28"/>
        </w:rPr>
        <w:t>.</w:t>
      </w:r>
    </w:p>
    <w:p w:rsidR="00563ACE" w:rsidRDefault="00563ACE" w:rsidP="00D036F2">
      <w:pPr>
        <w:pStyle w:val="Default"/>
        <w:rPr>
          <w:sz w:val="28"/>
          <w:szCs w:val="28"/>
        </w:rPr>
      </w:pPr>
    </w:p>
    <w:p w:rsidR="00D036F2" w:rsidRDefault="00D036F2" w:rsidP="00D036F2">
      <w:pPr>
        <w:pStyle w:val="Default"/>
        <w:rPr>
          <w:sz w:val="28"/>
          <w:szCs w:val="28"/>
        </w:rPr>
      </w:pPr>
      <w:r>
        <w:rPr>
          <w:b/>
          <w:bCs/>
          <w:sz w:val="28"/>
          <w:szCs w:val="28"/>
        </w:rPr>
        <w:t xml:space="preserve">3. Порядок проведения Олимпиады </w:t>
      </w:r>
    </w:p>
    <w:p w:rsidR="00D036F2" w:rsidRDefault="00D036F2" w:rsidP="00D036F2">
      <w:pPr>
        <w:pStyle w:val="Default"/>
        <w:rPr>
          <w:sz w:val="28"/>
          <w:szCs w:val="28"/>
        </w:rPr>
      </w:pPr>
    </w:p>
    <w:p w:rsidR="00D036F2" w:rsidRPr="003C3666" w:rsidRDefault="00D036F2" w:rsidP="00D036F2">
      <w:pPr>
        <w:pStyle w:val="Default"/>
        <w:rPr>
          <w:b/>
          <w:sz w:val="28"/>
          <w:szCs w:val="28"/>
        </w:rPr>
      </w:pPr>
      <w:r w:rsidRPr="003C3666">
        <w:rPr>
          <w:b/>
          <w:sz w:val="28"/>
          <w:szCs w:val="28"/>
        </w:rPr>
        <w:t xml:space="preserve">3.1.Этап олимпиад первого уровня. </w:t>
      </w:r>
    </w:p>
    <w:p w:rsidR="00563ACE" w:rsidRDefault="00D036F2" w:rsidP="00D036F2">
      <w:pPr>
        <w:pStyle w:val="Default"/>
        <w:spacing w:after="74"/>
        <w:rPr>
          <w:sz w:val="28"/>
          <w:szCs w:val="28"/>
        </w:rPr>
      </w:pPr>
      <w:r>
        <w:rPr>
          <w:sz w:val="28"/>
          <w:szCs w:val="28"/>
        </w:rPr>
        <w:t>3.1.1. Олимпиадами первого уровня считаются олимпиады, организованные образ</w:t>
      </w:r>
      <w:r w:rsidR="00563ACE">
        <w:rPr>
          <w:sz w:val="28"/>
          <w:szCs w:val="28"/>
        </w:rPr>
        <w:t>овательными организациями.</w:t>
      </w:r>
    </w:p>
    <w:p w:rsidR="00563ACE" w:rsidRDefault="00D036F2" w:rsidP="00D036F2">
      <w:pPr>
        <w:pStyle w:val="Default"/>
        <w:spacing w:after="74"/>
        <w:rPr>
          <w:sz w:val="28"/>
          <w:szCs w:val="28"/>
        </w:rPr>
      </w:pPr>
      <w:r>
        <w:rPr>
          <w:sz w:val="28"/>
          <w:szCs w:val="28"/>
        </w:rPr>
        <w:t>3.1.2.  Проведение олимпиад первого уровня регламентируются настоящим Положением, а также Положениями</w:t>
      </w:r>
      <w:r w:rsidR="00563ACE">
        <w:rPr>
          <w:sz w:val="28"/>
          <w:szCs w:val="28"/>
        </w:rPr>
        <w:t xml:space="preserve"> (далее – Порядок проведения) </w:t>
      </w:r>
      <w:r w:rsidR="00096844">
        <w:rPr>
          <w:sz w:val="28"/>
          <w:szCs w:val="28"/>
        </w:rPr>
        <w:t xml:space="preserve"> о проведении олимпиад по номинациям.</w:t>
      </w:r>
    </w:p>
    <w:p w:rsidR="00096844" w:rsidRDefault="00563ACE" w:rsidP="00D036F2">
      <w:pPr>
        <w:pStyle w:val="Default"/>
        <w:spacing w:after="74"/>
        <w:rPr>
          <w:sz w:val="28"/>
          <w:szCs w:val="28"/>
        </w:rPr>
      </w:pPr>
      <w:r>
        <w:rPr>
          <w:sz w:val="28"/>
          <w:szCs w:val="28"/>
        </w:rPr>
        <w:t>3.1.3</w:t>
      </w:r>
      <w:r w:rsidR="00D036F2">
        <w:rPr>
          <w:sz w:val="28"/>
          <w:szCs w:val="28"/>
        </w:rPr>
        <w:t xml:space="preserve">. Олимпиады первого уровня </w:t>
      </w:r>
      <w:r w:rsidR="00096844">
        <w:rPr>
          <w:sz w:val="28"/>
          <w:szCs w:val="28"/>
        </w:rPr>
        <w:t>проводятся</w:t>
      </w:r>
      <w:r w:rsidR="00D036F2">
        <w:rPr>
          <w:sz w:val="28"/>
          <w:szCs w:val="28"/>
        </w:rPr>
        <w:t xml:space="preserve">ся в </w:t>
      </w:r>
      <w:r>
        <w:rPr>
          <w:sz w:val="28"/>
          <w:szCs w:val="28"/>
        </w:rPr>
        <w:t>об</w:t>
      </w:r>
      <w:r w:rsidR="00096844">
        <w:rPr>
          <w:sz w:val="28"/>
          <w:szCs w:val="28"/>
        </w:rPr>
        <w:t xml:space="preserve">щеобразовательных организациях по  отдельным номинациям в </w:t>
      </w:r>
      <w:r w:rsidR="00D036F2">
        <w:rPr>
          <w:sz w:val="28"/>
          <w:szCs w:val="28"/>
        </w:rPr>
        <w:t xml:space="preserve">один тур. </w:t>
      </w:r>
      <w:r>
        <w:rPr>
          <w:sz w:val="28"/>
          <w:szCs w:val="28"/>
        </w:rPr>
        <w:t>Количество учстников по каждой номинации первого уровня определяется общеобразовательной организацией самостоятельно</w:t>
      </w:r>
      <w:r w:rsidRPr="00096844">
        <w:rPr>
          <w:sz w:val="28"/>
          <w:szCs w:val="28"/>
        </w:rPr>
        <w:t>.</w:t>
      </w:r>
      <w:r w:rsidR="002A4518">
        <w:rPr>
          <w:sz w:val="28"/>
          <w:szCs w:val="28"/>
        </w:rPr>
        <w:t xml:space="preserve"> </w:t>
      </w:r>
      <w:r w:rsidR="003C3666" w:rsidRPr="00096844">
        <w:rPr>
          <w:sz w:val="28"/>
          <w:szCs w:val="28"/>
        </w:rPr>
        <w:t>Образовательные оргнизации имеют право не проводить 1 этап Олимпиады, а опр</w:t>
      </w:r>
      <w:r w:rsidR="00096844">
        <w:rPr>
          <w:sz w:val="28"/>
          <w:szCs w:val="28"/>
        </w:rPr>
        <w:t>еделить делегатов в соответсвии с количеством номинаций (не более 3 человек от школы</w:t>
      </w:r>
      <w:r w:rsidR="002A4518">
        <w:rPr>
          <w:sz w:val="28"/>
          <w:szCs w:val="28"/>
        </w:rPr>
        <w:t>).</w:t>
      </w:r>
    </w:p>
    <w:p w:rsidR="000B34E4" w:rsidRDefault="000B34E4" w:rsidP="00D036F2">
      <w:pPr>
        <w:pStyle w:val="Default"/>
        <w:spacing w:after="74"/>
        <w:rPr>
          <w:sz w:val="28"/>
          <w:szCs w:val="28"/>
        </w:rPr>
      </w:pPr>
      <w:r>
        <w:rPr>
          <w:sz w:val="28"/>
          <w:szCs w:val="28"/>
        </w:rPr>
        <w:t xml:space="preserve">3.1.4. Второй </w:t>
      </w:r>
      <w:r w:rsidR="00D036F2">
        <w:rPr>
          <w:sz w:val="28"/>
          <w:szCs w:val="28"/>
        </w:rPr>
        <w:t xml:space="preserve"> тур олимпиады </w:t>
      </w:r>
      <w:r>
        <w:rPr>
          <w:sz w:val="28"/>
          <w:szCs w:val="28"/>
        </w:rPr>
        <w:t xml:space="preserve">муниципального </w:t>
      </w:r>
      <w:r w:rsidR="00D036F2">
        <w:rPr>
          <w:sz w:val="28"/>
          <w:szCs w:val="28"/>
        </w:rPr>
        <w:t xml:space="preserve"> уровня проводится по заданиям, критериям и процедурам, разработанным</w:t>
      </w:r>
      <w:r>
        <w:rPr>
          <w:sz w:val="28"/>
          <w:szCs w:val="28"/>
        </w:rPr>
        <w:t>и</w:t>
      </w:r>
      <w:r w:rsidR="002A4518">
        <w:rPr>
          <w:sz w:val="28"/>
          <w:szCs w:val="28"/>
        </w:rPr>
        <w:t xml:space="preserve"> </w:t>
      </w:r>
      <w:r>
        <w:rPr>
          <w:sz w:val="28"/>
          <w:szCs w:val="28"/>
        </w:rPr>
        <w:t>участниками проекта «Метапредметная олимпиада в Чернушинском районе»</w:t>
      </w:r>
      <w:r w:rsidR="00D036F2">
        <w:rPr>
          <w:sz w:val="28"/>
          <w:szCs w:val="28"/>
        </w:rPr>
        <w:t xml:space="preserve">. </w:t>
      </w:r>
    </w:p>
    <w:p w:rsidR="002A4518" w:rsidRDefault="002A4518" w:rsidP="00D036F2">
      <w:pPr>
        <w:pStyle w:val="Default"/>
        <w:spacing w:after="74"/>
        <w:rPr>
          <w:sz w:val="28"/>
          <w:szCs w:val="28"/>
        </w:rPr>
      </w:pPr>
    </w:p>
    <w:p w:rsidR="00D036F2" w:rsidRDefault="00D036F2" w:rsidP="00D036F2">
      <w:pPr>
        <w:pStyle w:val="Default"/>
        <w:rPr>
          <w:sz w:val="28"/>
          <w:szCs w:val="28"/>
        </w:rPr>
      </w:pPr>
    </w:p>
    <w:p w:rsidR="00D036F2" w:rsidRDefault="00D036F2" w:rsidP="00D036F2">
      <w:pPr>
        <w:pStyle w:val="Default"/>
        <w:rPr>
          <w:b/>
          <w:sz w:val="28"/>
          <w:szCs w:val="28"/>
        </w:rPr>
      </w:pPr>
      <w:r w:rsidRPr="0013609A">
        <w:rPr>
          <w:b/>
          <w:sz w:val="28"/>
          <w:szCs w:val="28"/>
        </w:rPr>
        <w:t xml:space="preserve">3.2. </w:t>
      </w:r>
      <w:r w:rsidR="003C3666">
        <w:rPr>
          <w:b/>
          <w:sz w:val="28"/>
          <w:szCs w:val="28"/>
        </w:rPr>
        <w:t>Второй (м</w:t>
      </w:r>
      <w:r w:rsidR="000B34E4" w:rsidRPr="0013609A">
        <w:rPr>
          <w:b/>
          <w:sz w:val="28"/>
          <w:szCs w:val="28"/>
        </w:rPr>
        <w:t>униципальный</w:t>
      </w:r>
      <w:r w:rsidR="003C3666">
        <w:rPr>
          <w:b/>
          <w:sz w:val="28"/>
          <w:szCs w:val="28"/>
        </w:rPr>
        <w:t>)</w:t>
      </w:r>
      <w:r w:rsidRPr="0013609A">
        <w:rPr>
          <w:b/>
          <w:sz w:val="28"/>
          <w:szCs w:val="28"/>
        </w:rPr>
        <w:t xml:space="preserve"> этап метапредметной олимпиады. </w:t>
      </w:r>
    </w:p>
    <w:p w:rsidR="0013609A" w:rsidRPr="0013609A" w:rsidRDefault="0013609A" w:rsidP="00D036F2">
      <w:pPr>
        <w:pStyle w:val="Default"/>
        <w:rPr>
          <w:b/>
          <w:sz w:val="28"/>
          <w:szCs w:val="28"/>
        </w:rPr>
      </w:pPr>
    </w:p>
    <w:p w:rsidR="00D036F2" w:rsidRDefault="00D036F2" w:rsidP="00D036F2">
      <w:pPr>
        <w:pStyle w:val="Default"/>
        <w:rPr>
          <w:sz w:val="28"/>
          <w:szCs w:val="28"/>
        </w:rPr>
      </w:pPr>
      <w:r>
        <w:rPr>
          <w:sz w:val="28"/>
          <w:szCs w:val="28"/>
        </w:rPr>
        <w:t xml:space="preserve">3.2.1. К участию в </w:t>
      </w:r>
      <w:r w:rsidR="000B34E4">
        <w:rPr>
          <w:sz w:val="28"/>
          <w:szCs w:val="28"/>
        </w:rPr>
        <w:t xml:space="preserve">муниципальном </w:t>
      </w:r>
      <w:r>
        <w:rPr>
          <w:sz w:val="28"/>
          <w:szCs w:val="28"/>
        </w:rPr>
        <w:t xml:space="preserve"> этапе метапредметной ол</w:t>
      </w:r>
      <w:r w:rsidR="000B34E4">
        <w:rPr>
          <w:sz w:val="28"/>
          <w:szCs w:val="28"/>
        </w:rPr>
        <w:t>импиады допускаются учащиеся 7-8</w:t>
      </w:r>
      <w:r>
        <w:rPr>
          <w:sz w:val="28"/>
          <w:szCs w:val="28"/>
        </w:rPr>
        <w:t xml:space="preserve"> классов образовательных организаций (учреждений)</w:t>
      </w:r>
      <w:r w:rsidR="000B34E4">
        <w:rPr>
          <w:sz w:val="28"/>
          <w:szCs w:val="28"/>
        </w:rPr>
        <w:t xml:space="preserve"> Чернушинского района</w:t>
      </w:r>
      <w:r>
        <w:rPr>
          <w:sz w:val="28"/>
          <w:szCs w:val="28"/>
        </w:rPr>
        <w:t>, реализующих основные общеобразовательные программы основного общего образования – победители и призеры олимпиад первого уровня</w:t>
      </w:r>
      <w:r w:rsidR="003C3666">
        <w:rPr>
          <w:sz w:val="28"/>
          <w:szCs w:val="28"/>
        </w:rPr>
        <w:t xml:space="preserve">, </w:t>
      </w:r>
      <w:r w:rsidR="003C3666" w:rsidRPr="007F232D">
        <w:rPr>
          <w:sz w:val="28"/>
          <w:szCs w:val="28"/>
        </w:rPr>
        <w:t>делегаты, направленные организациями</w:t>
      </w:r>
      <w:r w:rsidRPr="007F232D">
        <w:rPr>
          <w:sz w:val="28"/>
          <w:szCs w:val="28"/>
        </w:rPr>
        <w:t>.</w:t>
      </w:r>
    </w:p>
    <w:p w:rsidR="00D036F2" w:rsidRDefault="00D036F2" w:rsidP="00D036F2">
      <w:pPr>
        <w:pStyle w:val="Default"/>
        <w:rPr>
          <w:sz w:val="28"/>
          <w:szCs w:val="28"/>
        </w:rPr>
      </w:pPr>
      <w:r>
        <w:rPr>
          <w:sz w:val="28"/>
          <w:szCs w:val="28"/>
        </w:rPr>
        <w:t xml:space="preserve">3.2.2. </w:t>
      </w:r>
      <w:r w:rsidR="000B34E4">
        <w:rPr>
          <w:sz w:val="28"/>
          <w:szCs w:val="28"/>
        </w:rPr>
        <w:t xml:space="preserve">Муниципальный </w:t>
      </w:r>
      <w:r>
        <w:rPr>
          <w:sz w:val="28"/>
          <w:szCs w:val="28"/>
        </w:rPr>
        <w:t xml:space="preserve"> этап метапредметной олимпиады проводится </w:t>
      </w:r>
      <w:r w:rsidRPr="007F232D">
        <w:rPr>
          <w:sz w:val="28"/>
          <w:szCs w:val="28"/>
        </w:rPr>
        <w:t>в</w:t>
      </w:r>
      <w:r w:rsidR="007F232D" w:rsidRPr="007F232D">
        <w:rPr>
          <w:sz w:val="28"/>
          <w:szCs w:val="28"/>
        </w:rPr>
        <w:t>1 тур</w:t>
      </w:r>
      <w:r w:rsidR="007F232D">
        <w:rPr>
          <w:sz w:val="28"/>
          <w:szCs w:val="28"/>
        </w:rPr>
        <w:t>.</w:t>
      </w:r>
    </w:p>
    <w:p w:rsidR="0013609A" w:rsidRDefault="00D036F2" w:rsidP="00D036F2">
      <w:pPr>
        <w:pStyle w:val="Default"/>
        <w:rPr>
          <w:sz w:val="28"/>
          <w:szCs w:val="28"/>
        </w:rPr>
      </w:pPr>
      <w:r>
        <w:rPr>
          <w:sz w:val="28"/>
          <w:szCs w:val="28"/>
        </w:rPr>
        <w:t xml:space="preserve">3.2.3. </w:t>
      </w:r>
      <w:r w:rsidR="007F232D">
        <w:rPr>
          <w:sz w:val="28"/>
          <w:szCs w:val="28"/>
        </w:rPr>
        <w:t xml:space="preserve"> Группы для участия формируются Оргкомитетом на основании заявок. </w:t>
      </w:r>
    </w:p>
    <w:p w:rsidR="00D036F2" w:rsidRDefault="007F232D" w:rsidP="0013609A">
      <w:pPr>
        <w:pStyle w:val="Default"/>
        <w:rPr>
          <w:sz w:val="28"/>
          <w:szCs w:val="28"/>
        </w:rPr>
      </w:pPr>
      <w:r>
        <w:rPr>
          <w:sz w:val="28"/>
          <w:szCs w:val="28"/>
        </w:rPr>
        <w:t xml:space="preserve">3.2.4.Все участники проходят конкурсные испытания по всем номинациям. </w:t>
      </w:r>
    </w:p>
    <w:p w:rsidR="0013609A" w:rsidRDefault="007F232D" w:rsidP="00D036F2">
      <w:pPr>
        <w:pStyle w:val="Default"/>
        <w:rPr>
          <w:sz w:val="28"/>
          <w:szCs w:val="28"/>
        </w:rPr>
      </w:pPr>
      <w:r>
        <w:rPr>
          <w:sz w:val="28"/>
          <w:szCs w:val="28"/>
        </w:rPr>
        <w:t>3.2.5.</w:t>
      </w:r>
      <w:r w:rsidR="0013609A">
        <w:rPr>
          <w:sz w:val="28"/>
          <w:szCs w:val="28"/>
        </w:rPr>
        <w:t xml:space="preserve"> Основной </w:t>
      </w:r>
      <w:r w:rsidR="00D036F2">
        <w:rPr>
          <w:sz w:val="28"/>
          <w:szCs w:val="28"/>
        </w:rPr>
        <w:t xml:space="preserve">тур Олимпиады проводится на базе </w:t>
      </w:r>
      <w:r w:rsidR="0013609A">
        <w:rPr>
          <w:sz w:val="28"/>
          <w:szCs w:val="28"/>
        </w:rPr>
        <w:t>МАОУ «Гимназия</w:t>
      </w:r>
      <w:r w:rsidR="0013609A" w:rsidRPr="007F232D">
        <w:rPr>
          <w:sz w:val="28"/>
          <w:szCs w:val="28"/>
        </w:rPr>
        <w:t>» 22 апреля 2017г.</w:t>
      </w:r>
    </w:p>
    <w:p w:rsidR="00D036F2" w:rsidRDefault="00D036F2" w:rsidP="00D036F2">
      <w:pPr>
        <w:pStyle w:val="Default"/>
        <w:rPr>
          <w:sz w:val="28"/>
          <w:szCs w:val="28"/>
        </w:rPr>
      </w:pPr>
      <w:r>
        <w:rPr>
          <w:sz w:val="28"/>
          <w:szCs w:val="28"/>
        </w:rPr>
        <w:t xml:space="preserve"> 3.2.</w:t>
      </w:r>
      <w:r w:rsidR="002A4518">
        <w:rPr>
          <w:sz w:val="28"/>
          <w:szCs w:val="28"/>
        </w:rPr>
        <w:t>6</w:t>
      </w:r>
      <w:r>
        <w:rPr>
          <w:sz w:val="28"/>
          <w:szCs w:val="28"/>
        </w:rPr>
        <w:t xml:space="preserve">. Количество участников основного тура в каждой </w:t>
      </w:r>
      <w:r w:rsidR="007F232D">
        <w:rPr>
          <w:sz w:val="28"/>
          <w:szCs w:val="28"/>
        </w:rPr>
        <w:t>группе</w:t>
      </w:r>
      <w:r>
        <w:rPr>
          <w:sz w:val="28"/>
          <w:szCs w:val="28"/>
        </w:rPr>
        <w:t xml:space="preserve"> определяется Оргкомитетом олимпиады,</w:t>
      </w:r>
      <w:r w:rsidR="0013609A">
        <w:rPr>
          <w:sz w:val="28"/>
          <w:szCs w:val="28"/>
        </w:rPr>
        <w:t xml:space="preserve"> но не может составлять </w:t>
      </w:r>
      <w:r w:rsidR="0013609A" w:rsidRPr="007F232D">
        <w:rPr>
          <w:sz w:val="28"/>
          <w:szCs w:val="28"/>
        </w:rPr>
        <w:t>менее 3</w:t>
      </w:r>
      <w:r w:rsidRPr="007F232D">
        <w:rPr>
          <w:sz w:val="28"/>
          <w:szCs w:val="28"/>
        </w:rPr>
        <w:t xml:space="preserve"> человек</w:t>
      </w:r>
      <w:r w:rsidR="007F232D">
        <w:rPr>
          <w:sz w:val="28"/>
          <w:szCs w:val="28"/>
        </w:rPr>
        <w:t>.</w:t>
      </w:r>
    </w:p>
    <w:p w:rsidR="00D036F2" w:rsidRDefault="002A4518" w:rsidP="00D036F2">
      <w:pPr>
        <w:pStyle w:val="Default"/>
        <w:rPr>
          <w:sz w:val="28"/>
          <w:szCs w:val="28"/>
        </w:rPr>
      </w:pPr>
      <w:r>
        <w:rPr>
          <w:sz w:val="28"/>
          <w:szCs w:val="28"/>
        </w:rPr>
        <w:lastRenderedPageBreak/>
        <w:t>3.2.7</w:t>
      </w:r>
      <w:r w:rsidR="00D036F2">
        <w:rPr>
          <w:sz w:val="28"/>
          <w:szCs w:val="28"/>
        </w:rPr>
        <w:t xml:space="preserve">. Информационное письмо о проведении Олимпиады рассылается </w:t>
      </w:r>
      <w:r w:rsidR="0013609A">
        <w:rPr>
          <w:sz w:val="28"/>
          <w:szCs w:val="28"/>
        </w:rPr>
        <w:t>МБУ ДПО «Межшкольный методический центр»</w:t>
      </w:r>
      <w:r w:rsidR="00D036F2">
        <w:rPr>
          <w:sz w:val="28"/>
          <w:szCs w:val="28"/>
        </w:rPr>
        <w:t xml:space="preserve"> не позднее, чем за </w:t>
      </w:r>
      <w:r w:rsidR="0013609A">
        <w:rPr>
          <w:sz w:val="28"/>
          <w:szCs w:val="28"/>
        </w:rPr>
        <w:t>месяц</w:t>
      </w:r>
      <w:r w:rsidR="00D036F2">
        <w:rPr>
          <w:sz w:val="28"/>
          <w:szCs w:val="28"/>
        </w:rPr>
        <w:t xml:space="preserve"> до проведения </w:t>
      </w:r>
      <w:r w:rsidR="0013609A">
        <w:rPr>
          <w:sz w:val="28"/>
          <w:szCs w:val="28"/>
        </w:rPr>
        <w:t xml:space="preserve">второго этапа </w:t>
      </w:r>
      <w:r w:rsidR="00D036F2">
        <w:rPr>
          <w:sz w:val="28"/>
          <w:szCs w:val="28"/>
        </w:rPr>
        <w:t xml:space="preserve">Олимпиады. </w:t>
      </w:r>
    </w:p>
    <w:p w:rsidR="002A4518" w:rsidRPr="002A4518" w:rsidRDefault="002A4518" w:rsidP="00D036F2">
      <w:pPr>
        <w:pStyle w:val="Default"/>
        <w:rPr>
          <w:sz w:val="28"/>
          <w:szCs w:val="28"/>
        </w:rPr>
      </w:pPr>
      <w:r>
        <w:rPr>
          <w:sz w:val="28"/>
          <w:szCs w:val="28"/>
        </w:rPr>
        <w:t xml:space="preserve">3.2.8. Заявки для участия в Олимпиаде принимаются на электронный адрес: </w:t>
      </w:r>
      <w:hyperlink r:id="rId7" w:history="1">
        <w:r w:rsidRPr="00603E06">
          <w:rPr>
            <w:rStyle w:val="a4"/>
            <w:sz w:val="28"/>
            <w:szCs w:val="28"/>
            <w:lang w:val="en-US"/>
          </w:rPr>
          <w:t>gil</w:t>
        </w:r>
        <w:r w:rsidRPr="002A4518">
          <w:rPr>
            <w:rStyle w:val="a4"/>
            <w:sz w:val="28"/>
            <w:szCs w:val="28"/>
          </w:rPr>
          <w:t>-</w:t>
        </w:r>
        <w:r w:rsidRPr="00603E06">
          <w:rPr>
            <w:rStyle w:val="a4"/>
            <w:sz w:val="28"/>
            <w:szCs w:val="28"/>
            <w:lang w:val="en-US"/>
          </w:rPr>
          <w:t>alik</w:t>
        </w:r>
        <w:r w:rsidRPr="002A4518">
          <w:rPr>
            <w:rStyle w:val="a4"/>
            <w:sz w:val="28"/>
            <w:szCs w:val="28"/>
          </w:rPr>
          <w:t>@</w:t>
        </w:r>
        <w:r w:rsidRPr="00603E06">
          <w:rPr>
            <w:rStyle w:val="a4"/>
            <w:sz w:val="28"/>
            <w:szCs w:val="28"/>
            <w:lang w:val="en-US"/>
          </w:rPr>
          <w:t>yandex</w:t>
        </w:r>
        <w:r w:rsidRPr="002A4518">
          <w:rPr>
            <w:rStyle w:val="a4"/>
            <w:sz w:val="28"/>
            <w:szCs w:val="28"/>
          </w:rPr>
          <w:t>.</w:t>
        </w:r>
        <w:r w:rsidRPr="00603E06">
          <w:rPr>
            <w:rStyle w:val="a4"/>
            <w:sz w:val="28"/>
            <w:szCs w:val="28"/>
            <w:lang w:val="en-US"/>
          </w:rPr>
          <w:t>ru</w:t>
        </w:r>
      </w:hyperlink>
      <w:r w:rsidRPr="002A4518">
        <w:rPr>
          <w:sz w:val="28"/>
          <w:szCs w:val="28"/>
        </w:rPr>
        <w:t xml:space="preserve"> </w:t>
      </w:r>
      <w:r>
        <w:rPr>
          <w:sz w:val="28"/>
          <w:szCs w:val="28"/>
        </w:rPr>
        <w:t xml:space="preserve"> до 15 апреля.</w:t>
      </w:r>
    </w:p>
    <w:p w:rsidR="0013609A" w:rsidRDefault="0013609A" w:rsidP="00D036F2">
      <w:pPr>
        <w:pStyle w:val="Default"/>
        <w:rPr>
          <w:sz w:val="28"/>
          <w:szCs w:val="28"/>
        </w:rPr>
      </w:pPr>
    </w:p>
    <w:p w:rsidR="00D036F2" w:rsidRDefault="00D036F2" w:rsidP="00D036F2">
      <w:pPr>
        <w:pStyle w:val="Default"/>
        <w:rPr>
          <w:sz w:val="28"/>
          <w:szCs w:val="28"/>
        </w:rPr>
      </w:pPr>
      <w:r>
        <w:rPr>
          <w:b/>
          <w:bCs/>
          <w:sz w:val="28"/>
          <w:szCs w:val="28"/>
        </w:rPr>
        <w:t xml:space="preserve">4. Жюри Олимпиады </w:t>
      </w:r>
    </w:p>
    <w:p w:rsidR="00D036F2" w:rsidRDefault="00D036F2" w:rsidP="00D036F2">
      <w:pPr>
        <w:pStyle w:val="Default"/>
        <w:rPr>
          <w:sz w:val="28"/>
          <w:szCs w:val="28"/>
        </w:rPr>
      </w:pPr>
    </w:p>
    <w:p w:rsidR="00D036F2" w:rsidRPr="006B73F7" w:rsidRDefault="00D036F2" w:rsidP="00D036F2">
      <w:pPr>
        <w:pStyle w:val="Default"/>
        <w:rPr>
          <w:b/>
          <w:sz w:val="28"/>
          <w:szCs w:val="28"/>
        </w:rPr>
      </w:pPr>
      <w:r w:rsidRPr="006B73F7">
        <w:rPr>
          <w:b/>
          <w:sz w:val="28"/>
          <w:szCs w:val="28"/>
        </w:rPr>
        <w:t xml:space="preserve">4.1. Жюри олимпиад первого уровня. </w:t>
      </w:r>
    </w:p>
    <w:p w:rsidR="00D036F2" w:rsidRDefault="00D036F2" w:rsidP="00D036F2">
      <w:pPr>
        <w:pStyle w:val="Default"/>
        <w:spacing w:after="74"/>
        <w:rPr>
          <w:sz w:val="28"/>
          <w:szCs w:val="28"/>
        </w:rPr>
      </w:pPr>
      <w:r>
        <w:rPr>
          <w:sz w:val="28"/>
          <w:szCs w:val="28"/>
        </w:rPr>
        <w:t>4.1.1. Состав жюри олимпиады первого уровня формируется</w:t>
      </w:r>
      <w:r w:rsidR="0013609A">
        <w:rPr>
          <w:sz w:val="28"/>
          <w:szCs w:val="28"/>
        </w:rPr>
        <w:t xml:space="preserve"> образовательными оргнизациями.</w:t>
      </w:r>
    </w:p>
    <w:p w:rsidR="00035408" w:rsidRDefault="00035408" w:rsidP="00035408">
      <w:pPr>
        <w:pStyle w:val="Default"/>
        <w:rPr>
          <w:sz w:val="28"/>
          <w:szCs w:val="28"/>
        </w:rPr>
      </w:pPr>
      <w:r>
        <w:rPr>
          <w:sz w:val="28"/>
          <w:szCs w:val="28"/>
        </w:rPr>
        <w:t xml:space="preserve">4.1.2.Жюри олимпиады первого уровня решает следующие задачи: </w:t>
      </w:r>
    </w:p>
    <w:p w:rsidR="00035408" w:rsidRDefault="00035408" w:rsidP="00035408">
      <w:pPr>
        <w:pStyle w:val="Default"/>
        <w:rPr>
          <w:sz w:val="28"/>
          <w:szCs w:val="28"/>
        </w:rPr>
      </w:pPr>
      <w:r>
        <w:rPr>
          <w:sz w:val="28"/>
          <w:szCs w:val="28"/>
        </w:rPr>
        <w:t>проводит конкурсные испытания</w:t>
      </w:r>
      <w:r w:rsidR="00B6225D">
        <w:rPr>
          <w:sz w:val="28"/>
          <w:szCs w:val="28"/>
        </w:rPr>
        <w:t xml:space="preserve"> по </w:t>
      </w:r>
      <w:r w:rsidR="00B6225D" w:rsidRPr="007F232D">
        <w:rPr>
          <w:sz w:val="28"/>
          <w:szCs w:val="28"/>
        </w:rPr>
        <w:t>заданиям, предоставленным Оркомитетом Олимпиады</w:t>
      </w:r>
      <w:r w:rsidRPr="007F232D">
        <w:rPr>
          <w:sz w:val="28"/>
          <w:szCs w:val="28"/>
        </w:rPr>
        <w:t>;</w:t>
      </w:r>
    </w:p>
    <w:p w:rsidR="00035408" w:rsidRDefault="00035408" w:rsidP="00035408">
      <w:pPr>
        <w:pStyle w:val="Default"/>
        <w:rPr>
          <w:sz w:val="28"/>
          <w:szCs w:val="28"/>
        </w:rPr>
      </w:pPr>
      <w:r>
        <w:rPr>
          <w:sz w:val="28"/>
          <w:szCs w:val="28"/>
        </w:rPr>
        <w:t xml:space="preserve">оценивает результаты </w:t>
      </w:r>
      <w:proofErr w:type="gramStart"/>
      <w:r>
        <w:rPr>
          <w:sz w:val="28"/>
          <w:szCs w:val="28"/>
        </w:rPr>
        <w:t>выполнения олимпиадных заданий участников олимпиады первого уровня</w:t>
      </w:r>
      <w:proofErr w:type="gramEnd"/>
      <w:r>
        <w:rPr>
          <w:sz w:val="28"/>
          <w:szCs w:val="28"/>
        </w:rPr>
        <w:t xml:space="preserve">; </w:t>
      </w:r>
    </w:p>
    <w:p w:rsidR="00035408" w:rsidRDefault="00035408" w:rsidP="00035408">
      <w:pPr>
        <w:pStyle w:val="Default"/>
        <w:rPr>
          <w:sz w:val="28"/>
          <w:szCs w:val="28"/>
        </w:rPr>
      </w:pPr>
      <w:r>
        <w:rPr>
          <w:sz w:val="28"/>
          <w:szCs w:val="28"/>
        </w:rPr>
        <w:t xml:space="preserve">вносит предложения по вопросам, связанным с совершенствованием организации проведения Олимпиады; </w:t>
      </w:r>
    </w:p>
    <w:p w:rsidR="00035408" w:rsidRDefault="00035408" w:rsidP="00035408">
      <w:pPr>
        <w:pStyle w:val="Default"/>
        <w:rPr>
          <w:sz w:val="28"/>
          <w:szCs w:val="28"/>
        </w:rPr>
      </w:pPr>
      <w:r>
        <w:rPr>
          <w:sz w:val="28"/>
          <w:szCs w:val="28"/>
        </w:rPr>
        <w:t xml:space="preserve">представляет Оргкомитет список победителей и призеров олимпиады первого уровня по номинациям или представителей образовательной организации; </w:t>
      </w:r>
    </w:p>
    <w:p w:rsidR="00035408" w:rsidRDefault="00035408" w:rsidP="00035408">
      <w:pPr>
        <w:pStyle w:val="Default"/>
        <w:rPr>
          <w:sz w:val="28"/>
          <w:szCs w:val="28"/>
        </w:rPr>
      </w:pPr>
      <w:r>
        <w:rPr>
          <w:sz w:val="28"/>
          <w:szCs w:val="28"/>
        </w:rPr>
        <w:t>осуществляет</w:t>
      </w:r>
      <w:r w:rsidR="00B6225D">
        <w:rPr>
          <w:sz w:val="28"/>
          <w:szCs w:val="28"/>
        </w:rPr>
        <w:t xml:space="preserve"> иные функции в соответствии с Положением об олимпиаде.</w:t>
      </w:r>
    </w:p>
    <w:p w:rsidR="00035408" w:rsidRDefault="00035408" w:rsidP="00D036F2">
      <w:pPr>
        <w:pStyle w:val="Default"/>
        <w:spacing w:after="74"/>
        <w:rPr>
          <w:sz w:val="28"/>
          <w:szCs w:val="28"/>
        </w:rPr>
      </w:pPr>
    </w:p>
    <w:p w:rsidR="00D036F2" w:rsidRDefault="00D036F2" w:rsidP="00D036F2">
      <w:pPr>
        <w:pStyle w:val="Default"/>
        <w:rPr>
          <w:sz w:val="28"/>
          <w:szCs w:val="28"/>
        </w:rPr>
      </w:pPr>
      <w:r>
        <w:rPr>
          <w:sz w:val="28"/>
          <w:szCs w:val="28"/>
        </w:rPr>
        <w:t>4.2</w:t>
      </w:r>
      <w:r w:rsidRPr="00035408">
        <w:rPr>
          <w:b/>
          <w:sz w:val="28"/>
          <w:szCs w:val="28"/>
        </w:rPr>
        <w:t xml:space="preserve">. Жюри </w:t>
      </w:r>
      <w:r w:rsidR="00035408" w:rsidRPr="00035408">
        <w:rPr>
          <w:b/>
          <w:sz w:val="28"/>
          <w:szCs w:val="28"/>
        </w:rPr>
        <w:t xml:space="preserve">второго (муниципального) </w:t>
      </w:r>
      <w:r w:rsidRPr="00035408">
        <w:rPr>
          <w:b/>
          <w:sz w:val="28"/>
          <w:szCs w:val="28"/>
        </w:rPr>
        <w:t xml:space="preserve"> этапа Олимпиады.</w:t>
      </w:r>
    </w:p>
    <w:p w:rsidR="00D036F2" w:rsidRDefault="00D036F2" w:rsidP="00D036F2">
      <w:pPr>
        <w:pStyle w:val="Default"/>
        <w:rPr>
          <w:sz w:val="28"/>
          <w:szCs w:val="28"/>
        </w:rPr>
      </w:pPr>
      <w:r>
        <w:rPr>
          <w:sz w:val="28"/>
          <w:szCs w:val="28"/>
        </w:rPr>
        <w:t xml:space="preserve">4.2.1. Состав жюри </w:t>
      </w:r>
      <w:r w:rsidR="00035408">
        <w:rPr>
          <w:sz w:val="28"/>
          <w:szCs w:val="28"/>
        </w:rPr>
        <w:t xml:space="preserve">муниципального </w:t>
      </w:r>
      <w:r>
        <w:rPr>
          <w:sz w:val="28"/>
          <w:szCs w:val="28"/>
        </w:rPr>
        <w:t xml:space="preserve"> этапа Олимпиады (отборочного и основного туров) формируется и утверждается Оргкоми</w:t>
      </w:r>
      <w:r w:rsidR="006B73F7">
        <w:rPr>
          <w:sz w:val="28"/>
          <w:szCs w:val="28"/>
        </w:rPr>
        <w:t xml:space="preserve">тетом Олимпиады </w:t>
      </w:r>
      <w:r w:rsidR="00B6225D" w:rsidRPr="007F232D">
        <w:rPr>
          <w:sz w:val="28"/>
          <w:szCs w:val="28"/>
        </w:rPr>
        <w:t>не позд</w:t>
      </w:r>
      <w:r w:rsidR="006B73F7" w:rsidRPr="007F232D">
        <w:rPr>
          <w:sz w:val="28"/>
          <w:szCs w:val="28"/>
        </w:rPr>
        <w:t>нее, чем за 3 дня до проведения второго этапа.</w:t>
      </w:r>
    </w:p>
    <w:p w:rsidR="006B73F7" w:rsidRDefault="006B73F7" w:rsidP="00D036F2">
      <w:pPr>
        <w:pStyle w:val="Default"/>
        <w:rPr>
          <w:sz w:val="28"/>
          <w:szCs w:val="28"/>
        </w:rPr>
      </w:pPr>
    </w:p>
    <w:p w:rsidR="00035408" w:rsidRDefault="00035408" w:rsidP="00D036F2">
      <w:pPr>
        <w:pStyle w:val="Default"/>
        <w:rPr>
          <w:sz w:val="28"/>
          <w:szCs w:val="28"/>
        </w:rPr>
      </w:pPr>
      <w:r>
        <w:rPr>
          <w:sz w:val="28"/>
          <w:szCs w:val="28"/>
        </w:rPr>
        <w:t xml:space="preserve">4.2.2. </w:t>
      </w:r>
      <w:proofErr w:type="gramStart"/>
      <w:r>
        <w:rPr>
          <w:sz w:val="28"/>
          <w:szCs w:val="28"/>
        </w:rPr>
        <w:t>Председателем жюри  второго этапа в номинации может являться работник образования, который успешно освоил программу повышения квалификации РИНО ПГНИУ «Подготовка экспертов для метапредметных испытаний в основной школе» в 2015 году или работник, успешно ос</w:t>
      </w:r>
      <w:r w:rsidR="006B73F7">
        <w:rPr>
          <w:sz w:val="28"/>
          <w:szCs w:val="28"/>
        </w:rPr>
        <w:t>во</w:t>
      </w:r>
      <w:r>
        <w:rPr>
          <w:sz w:val="28"/>
          <w:szCs w:val="28"/>
        </w:rPr>
        <w:t xml:space="preserve">ивший иные курсы повышения квалификации, связанные с мониторингом метапредметных результатов, а также участники краевых проектов по метапредметным результатам, </w:t>
      </w:r>
      <w:r w:rsidR="006B73F7">
        <w:rPr>
          <w:sz w:val="28"/>
          <w:szCs w:val="28"/>
        </w:rPr>
        <w:t xml:space="preserve">участники краевых метапредметных конкурсов и олимпиад для учителей, </w:t>
      </w:r>
      <w:r>
        <w:rPr>
          <w:sz w:val="28"/>
          <w:szCs w:val="28"/>
        </w:rPr>
        <w:t>участники муниципального</w:t>
      </w:r>
      <w:proofErr w:type="gramEnd"/>
      <w:r>
        <w:rPr>
          <w:sz w:val="28"/>
          <w:szCs w:val="28"/>
        </w:rPr>
        <w:t xml:space="preserve"> проекта «Метапредметная олимпиада в Чернушинском районе».</w:t>
      </w:r>
    </w:p>
    <w:p w:rsidR="00035408" w:rsidRDefault="00035408" w:rsidP="00D036F2">
      <w:pPr>
        <w:pStyle w:val="Default"/>
        <w:rPr>
          <w:sz w:val="28"/>
          <w:szCs w:val="28"/>
        </w:rPr>
      </w:pPr>
    </w:p>
    <w:p w:rsidR="00D036F2" w:rsidRDefault="006B73F7" w:rsidP="00D036F2">
      <w:pPr>
        <w:pStyle w:val="Default"/>
        <w:rPr>
          <w:sz w:val="28"/>
          <w:szCs w:val="28"/>
        </w:rPr>
      </w:pPr>
      <w:r>
        <w:rPr>
          <w:sz w:val="28"/>
          <w:szCs w:val="28"/>
        </w:rPr>
        <w:t>4.2.3</w:t>
      </w:r>
      <w:r w:rsidR="00D036F2">
        <w:rPr>
          <w:sz w:val="28"/>
          <w:szCs w:val="28"/>
        </w:rPr>
        <w:t xml:space="preserve">. Жюри </w:t>
      </w:r>
      <w:r w:rsidR="00035408">
        <w:rPr>
          <w:sz w:val="28"/>
          <w:szCs w:val="28"/>
        </w:rPr>
        <w:t>муниципального</w:t>
      </w:r>
      <w:r w:rsidR="00D036F2">
        <w:rPr>
          <w:sz w:val="28"/>
          <w:szCs w:val="28"/>
        </w:rPr>
        <w:t xml:space="preserve"> этапа Олимпиады решает следующие задачи: </w:t>
      </w:r>
    </w:p>
    <w:p w:rsidR="00D036F2" w:rsidRDefault="00B6225D" w:rsidP="00D036F2">
      <w:pPr>
        <w:pStyle w:val="Default"/>
        <w:rPr>
          <w:sz w:val="28"/>
          <w:szCs w:val="28"/>
        </w:rPr>
      </w:pPr>
      <w:r w:rsidRPr="007F232D">
        <w:rPr>
          <w:sz w:val="28"/>
          <w:szCs w:val="28"/>
        </w:rPr>
        <w:t>формирует</w:t>
      </w:r>
      <w:r>
        <w:rPr>
          <w:sz w:val="28"/>
          <w:szCs w:val="28"/>
        </w:rPr>
        <w:t xml:space="preserve"> пакет</w:t>
      </w:r>
      <w:r w:rsidR="00D036F2">
        <w:rPr>
          <w:sz w:val="28"/>
          <w:szCs w:val="28"/>
        </w:rPr>
        <w:t xml:space="preserve"> задани</w:t>
      </w:r>
      <w:r>
        <w:rPr>
          <w:sz w:val="28"/>
          <w:szCs w:val="28"/>
        </w:rPr>
        <w:t>й</w:t>
      </w:r>
      <w:r w:rsidR="00D036F2">
        <w:rPr>
          <w:sz w:val="28"/>
          <w:szCs w:val="28"/>
        </w:rPr>
        <w:t xml:space="preserve"> для проведения олимпиад</w:t>
      </w:r>
      <w:r>
        <w:rPr>
          <w:sz w:val="28"/>
          <w:szCs w:val="28"/>
        </w:rPr>
        <w:t>ывторого  уровня</w:t>
      </w:r>
      <w:r w:rsidR="00D036F2">
        <w:rPr>
          <w:sz w:val="28"/>
          <w:szCs w:val="28"/>
        </w:rPr>
        <w:t xml:space="preserve"> по всем номинациям; </w:t>
      </w:r>
    </w:p>
    <w:p w:rsidR="00D036F2" w:rsidRDefault="00B6225D" w:rsidP="00D036F2">
      <w:pPr>
        <w:pStyle w:val="Default"/>
        <w:rPr>
          <w:sz w:val="28"/>
          <w:szCs w:val="28"/>
        </w:rPr>
      </w:pPr>
      <w:r w:rsidRPr="007F232D">
        <w:rPr>
          <w:sz w:val="28"/>
          <w:szCs w:val="28"/>
        </w:rPr>
        <w:t>определяет</w:t>
      </w:r>
      <w:r w:rsidR="00D036F2">
        <w:rPr>
          <w:sz w:val="28"/>
          <w:szCs w:val="28"/>
        </w:rPr>
        <w:t xml:space="preserve"> задания для проведения отборочного и основного тура </w:t>
      </w:r>
      <w:r w:rsidR="006B73F7">
        <w:rPr>
          <w:sz w:val="28"/>
          <w:szCs w:val="28"/>
        </w:rPr>
        <w:t xml:space="preserve">муниципального </w:t>
      </w:r>
      <w:r w:rsidR="00D036F2">
        <w:rPr>
          <w:sz w:val="28"/>
          <w:szCs w:val="28"/>
        </w:rPr>
        <w:t xml:space="preserve">этапа Олимпиады по всем номинациям; </w:t>
      </w:r>
    </w:p>
    <w:p w:rsidR="00D036F2" w:rsidRDefault="00D036F2" w:rsidP="00D036F2">
      <w:pPr>
        <w:pStyle w:val="Default"/>
        <w:rPr>
          <w:sz w:val="28"/>
          <w:szCs w:val="28"/>
        </w:rPr>
      </w:pPr>
      <w:r>
        <w:rPr>
          <w:sz w:val="28"/>
          <w:szCs w:val="28"/>
        </w:rPr>
        <w:t xml:space="preserve">проводит конкурсные испытания всех туров </w:t>
      </w:r>
      <w:r w:rsidR="006B73F7">
        <w:rPr>
          <w:sz w:val="28"/>
          <w:szCs w:val="28"/>
        </w:rPr>
        <w:t xml:space="preserve">второго </w:t>
      </w:r>
      <w:r>
        <w:rPr>
          <w:sz w:val="28"/>
          <w:szCs w:val="28"/>
        </w:rPr>
        <w:t xml:space="preserve"> этапа Олимпиады; </w:t>
      </w:r>
    </w:p>
    <w:p w:rsidR="00D036F2" w:rsidRDefault="00D036F2" w:rsidP="00D036F2">
      <w:pPr>
        <w:pStyle w:val="Default"/>
        <w:rPr>
          <w:sz w:val="28"/>
          <w:szCs w:val="28"/>
        </w:rPr>
      </w:pPr>
      <w:r>
        <w:rPr>
          <w:sz w:val="28"/>
          <w:szCs w:val="28"/>
        </w:rPr>
        <w:t xml:space="preserve">оценивает результаты выполнения олимпиадных заданий участников Олимпиады; </w:t>
      </w:r>
    </w:p>
    <w:p w:rsidR="00D036F2" w:rsidRDefault="00D036F2" w:rsidP="00D036F2">
      <w:pPr>
        <w:pStyle w:val="Default"/>
        <w:rPr>
          <w:sz w:val="28"/>
          <w:szCs w:val="28"/>
        </w:rPr>
      </w:pPr>
      <w:r>
        <w:rPr>
          <w:sz w:val="28"/>
          <w:szCs w:val="28"/>
        </w:rPr>
        <w:t xml:space="preserve">представляет для утверждения в Оргкомитет список победителей и призеров Олимпиады по номинациям; </w:t>
      </w:r>
    </w:p>
    <w:p w:rsidR="00D036F2" w:rsidRDefault="00D036F2" w:rsidP="00D036F2">
      <w:pPr>
        <w:pStyle w:val="Default"/>
        <w:rPr>
          <w:sz w:val="28"/>
          <w:szCs w:val="28"/>
        </w:rPr>
      </w:pPr>
      <w:r>
        <w:rPr>
          <w:sz w:val="28"/>
          <w:szCs w:val="28"/>
        </w:rPr>
        <w:t xml:space="preserve">вносит предложения по вопросам, связанным с совершенствованием организации проведения Олимпиады; </w:t>
      </w:r>
    </w:p>
    <w:p w:rsidR="00D036F2" w:rsidRDefault="00D036F2" w:rsidP="00D036F2">
      <w:pPr>
        <w:pStyle w:val="Default"/>
        <w:rPr>
          <w:sz w:val="28"/>
          <w:szCs w:val="28"/>
        </w:rPr>
      </w:pPr>
      <w:r>
        <w:rPr>
          <w:sz w:val="28"/>
          <w:szCs w:val="28"/>
        </w:rPr>
        <w:t>осуществляет иные функ</w:t>
      </w:r>
      <w:r w:rsidR="00B6225D">
        <w:rPr>
          <w:sz w:val="28"/>
          <w:szCs w:val="28"/>
        </w:rPr>
        <w:t>ции в соответствии с настоящим П</w:t>
      </w:r>
      <w:r>
        <w:rPr>
          <w:sz w:val="28"/>
          <w:szCs w:val="28"/>
        </w:rPr>
        <w:t xml:space="preserve">оложением. </w:t>
      </w:r>
    </w:p>
    <w:p w:rsidR="00B6225D" w:rsidRDefault="00B6225D" w:rsidP="00D036F2">
      <w:pPr>
        <w:pStyle w:val="Default"/>
        <w:rPr>
          <w:sz w:val="28"/>
          <w:szCs w:val="28"/>
        </w:rPr>
      </w:pPr>
    </w:p>
    <w:p w:rsidR="00D036F2" w:rsidRDefault="00D036F2" w:rsidP="00D036F2">
      <w:pPr>
        <w:pStyle w:val="Default"/>
        <w:rPr>
          <w:sz w:val="28"/>
          <w:szCs w:val="28"/>
        </w:rPr>
      </w:pPr>
      <w:r>
        <w:rPr>
          <w:b/>
          <w:bCs/>
          <w:sz w:val="28"/>
          <w:szCs w:val="28"/>
        </w:rPr>
        <w:lastRenderedPageBreak/>
        <w:t xml:space="preserve">5. Подведение итогов </w:t>
      </w:r>
    </w:p>
    <w:p w:rsidR="00D036F2" w:rsidRDefault="00D036F2" w:rsidP="00D036F2">
      <w:pPr>
        <w:pStyle w:val="Default"/>
        <w:rPr>
          <w:sz w:val="28"/>
          <w:szCs w:val="28"/>
        </w:rPr>
      </w:pPr>
    </w:p>
    <w:p w:rsidR="006B73F7" w:rsidRDefault="00D036F2" w:rsidP="006B73F7">
      <w:pPr>
        <w:pStyle w:val="Default"/>
        <w:rPr>
          <w:sz w:val="28"/>
          <w:szCs w:val="28"/>
        </w:rPr>
      </w:pPr>
      <w:r>
        <w:rPr>
          <w:sz w:val="28"/>
          <w:szCs w:val="28"/>
        </w:rPr>
        <w:t>5.1. Итоги Олимпиады подводятся отдельно по каждой номинации.</w:t>
      </w:r>
      <w:r w:rsidR="007F232D">
        <w:rPr>
          <w:sz w:val="28"/>
          <w:szCs w:val="28"/>
        </w:rPr>
        <w:t xml:space="preserve"> При одинаковом количестве баллов победителем становятся оба участника. По итогам прохождения всех конкурсных испытаний определяется абсолютный победитель метапредметной олимпиады.</w:t>
      </w:r>
    </w:p>
    <w:p w:rsidR="00D036F2" w:rsidRDefault="00D036F2" w:rsidP="00D036F2">
      <w:pPr>
        <w:pStyle w:val="Default"/>
        <w:spacing w:after="74"/>
        <w:rPr>
          <w:sz w:val="28"/>
          <w:szCs w:val="28"/>
        </w:rPr>
      </w:pPr>
      <w:r>
        <w:rPr>
          <w:sz w:val="28"/>
          <w:szCs w:val="28"/>
        </w:rPr>
        <w:t xml:space="preserve">5.2. Победителями Олимпиады считаются участники, показавшие лучшие результаты в основном туре по соответствующим номинациям и награжденные дипломом 1 степени. Призерами Олимпиады по номинациям считаются участники, награжденные дипломом 2 или 3 степени. </w:t>
      </w:r>
      <w:r w:rsidR="007F232D" w:rsidRPr="007F232D">
        <w:rPr>
          <w:sz w:val="28"/>
          <w:szCs w:val="28"/>
          <w:highlight w:val="yellow"/>
        </w:rPr>
        <w:t>Абсолютным победителем</w:t>
      </w:r>
      <w:r w:rsidR="007F232D">
        <w:rPr>
          <w:sz w:val="28"/>
          <w:szCs w:val="28"/>
        </w:rPr>
        <w:t xml:space="preserve"> считается участник (и) </w:t>
      </w:r>
      <w:proofErr w:type="gramStart"/>
      <w:r w:rsidR="007F232D">
        <w:rPr>
          <w:sz w:val="28"/>
          <w:szCs w:val="28"/>
        </w:rPr>
        <w:t>набравшие</w:t>
      </w:r>
      <w:proofErr w:type="gramEnd"/>
      <w:r w:rsidR="007F232D">
        <w:rPr>
          <w:sz w:val="28"/>
          <w:szCs w:val="28"/>
        </w:rPr>
        <w:t xml:space="preserve"> наибольшее количество баллов по итогам трех номинаций. </w:t>
      </w:r>
    </w:p>
    <w:p w:rsidR="00D036F2" w:rsidRDefault="00D036F2" w:rsidP="00D036F2">
      <w:pPr>
        <w:pStyle w:val="Default"/>
        <w:spacing w:after="74"/>
        <w:rPr>
          <w:sz w:val="28"/>
          <w:szCs w:val="28"/>
        </w:rPr>
      </w:pPr>
      <w:r>
        <w:rPr>
          <w:sz w:val="28"/>
          <w:szCs w:val="28"/>
        </w:rPr>
        <w:t>5.3. Участники основного</w:t>
      </w:r>
      <w:r w:rsidR="006B73F7">
        <w:rPr>
          <w:sz w:val="28"/>
          <w:szCs w:val="28"/>
        </w:rPr>
        <w:t xml:space="preserve"> (второго) этапа</w:t>
      </w:r>
      <w:r>
        <w:rPr>
          <w:sz w:val="28"/>
          <w:szCs w:val="28"/>
        </w:rPr>
        <w:t xml:space="preserve"> Олимпиады награждаются сертификатами участника. </w:t>
      </w:r>
    </w:p>
    <w:p w:rsidR="00D036F2" w:rsidRDefault="00D036F2" w:rsidP="00D036F2">
      <w:pPr>
        <w:pStyle w:val="Default"/>
        <w:rPr>
          <w:sz w:val="28"/>
          <w:szCs w:val="28"/>
        </w:rPr>
      </w:pPr>
      <w:r>
        <w:rPr>
          <w:sz w:val="28"/>
          <w:szCs w:val="28"/>
        </w:rPr>
        <w:t>5.4. Размещение информации о победителях и призерах Олимпиады</w:t>
      </w:r>
      <w:r w:rsidR="006B73F7">
        <w:rPr>
          <w:sz w:val="28"/>
          <w:szCs w:val="28"/>
        </w:rPr>
        <w:t xml:space="preserve"> (по кажлой номинации)</w:t>
      </w:r>
      <w:r>
        <w:rPr>
          <w:sz w:val="28"/>
          <w:szCs w:val="28"/>
        </w:rPr>
        <w:t xml:space="preserve"> на сайте </w:t>
      </w:r>
      <w:r w:rsidR="006B73F7">
        <w:rPr>
          <w:sz w:val="28"/>
          <w:szCs w:val="28"/>
        </w:rPr>
        <w:t xml:space="preserve">МБУ ДПО «Межшкольный методический центр» </w:t>
      </w:r>
      <w:r>
        <w:rPr>
          <w:sz w:val="28"/>
          <w:szCs w:val="28"/>
        </w:rPr>
        <w:t>о</w:t>
      </w:r>
      <w:r w:rsidR="006B73F7">
        <w:rPr>
          <w:sz w:val="28"/>
          <w:szCs w:val="28"/>
        </w:rPr>
        <w:t>существляется в срок не более 10</w:t>
      </w:r>
      <w:r>
        <w:rPr>
          <w:sz w:val="28"/>
          <w:szCs w:val="28"/>
        </w:rPr>
        <w:t xml:space="preserve"> дней после окончания Олимпиады. </w:t>
      </w:r>
    </w:p>
    <w:p w:rsidR="007F232D" w:rsidRDefault="007F232D" w:rsidP="00D036F2">
      <w:pPr>
        <w:pStyle w:val="Default"/>
        <w:rPr>
          <w:sz w:val="28"/>
          <w:szCs w:val="28"/>
        </w:rPr>
      </w:pPr>
    </w:p>
    <w:p w:rsidR="007F232D" w:rsidRDefault="007F232D" w:rsidP="00D036F2">
      <w:pPr>
        <w:pStyle w:val="Default"/>
        <w:rPr>
          <w:sz w:val="28"/>
          <w:szCs w:val="28"/>
        </w:rPr>
      </w:pPr>
    </w:p>
    <w:p w:rsidR="007F232D" w:rsidRDefault="002A4518" w:rsidP="002A4518">
      <w:pPr>
        <w:pStyle w:val="Default"/>
        <w:jc w:val="center"/>
        <w:rPr>
          <w:sz w:val="28"/>
          <w:szCs w:val="28"/>
        </w:rPr>
      </w:pPr>
      <w:r>
        <w:rPr>
          <w:sz w:val="28"/>
          <w:szCs w:val="28"/>
        </w:rPr>
        <w:t>Заявка</w:t>
      </w:r>
    </w:p>
    <w:p w:rsidR="002A4518" w:rsidRPr="002A4518" w:rsidRDefault="002A4518" w:rsidP="002A4518">
      <w:pPr>
        <w:pStyle w:val="Default"/>
        <w:jc w:val="center"/>
        <w:rPr>
          <w:bCs/>
          <w:sz w:val="28"/>
          <w:szCs w:val="28"/>
        </w:rPr>
      </w:pPr>
      <w:r>
        <w:rPr>
          <w:sz w:val="28"/>
          <w:szCs w:val="28"/>
        </w:rPr>
        <w:t xml:space="preserve">для участия </w:t>
      </w:r>
      <w:r w:rsidRPr="002A4518">
        <w:rPr>
          <w:sz w:val="28"/>
          <w:szCs w:val="28"/>
        </w:rPr>
        <w:t xml:space="preserve">в </w:t>
      </w:r>
      <w:r w:rsidRPr="002A4518">
        <w:rPr>
          <w:bCs/>
          <w:sz w:val="28"/>
          <w:szCs w:val="28"/>
        </w:rPr>
        <w:t xml:space="preserve"> </w:t>
      </w:r>
      <w:r w:rsidRPr="002A4518">
        <w:rPr>
          <w:bCs/>
          <w:sz w:val="28"/>
          <w:szCs w:val="28"/>
          <w:lang w:val="en-US"/>
        </w:rPr>
        <w:t>I</w:t>
      </w:r>
      <w:r w:rsidRPr="002A4518">
        <w:rPr>
          <w:bCs/>
          <w:sz w:val="28"/>
          <w:szCs w:val="28"/>
        </w:rPr>
        <w:t xml:space="preserve"> муниципальной  метапредметной олимпиаде</w:t>
      </w:r>
    </w:p>
    <w:p w:rsidR="002A4518" w:rsidRDefault="002A4518" w:rsidP="002A4518">
      <w:pPr>
        <w:pStyle w:val="Default"/>
        <w:jc w:val="center"/>
        <w:rPr>
          <w:bCs/>
          <w:sz w:val="28"/>
          <w:szCs w:val="28"/>
        </w:rPr>
      </w:pPr>
      <w:r w:rsidRPr="002A4518">
        <w:rPr>
          <w:bCs/>
          <w:sz w:val="28"/>
          <w:szCs w:val="28"/>
        </w:rPr>
        <w:t xml:space="preserve"> в Чернушинском районе </w:t>
      </w:r>
    </w:p>
    <w:p w:rsidR="002A4518" w:rsidRDefault="002A4518" w:rsidP="002A4518">
      <w:pPr>
        <w:pStyle w:val="Default"/>
        <w:jc w:val="center"/>
        <w:rPr>
          <w:bCs/>
          <w:sz w:val="28"/>
          <w:szCs w:val="28"/>
        </w:rPr>
      </w:pPr>
      <w:r>
        <w:rPr>
          <w:bCs/>
          <w:sz w:val="28"/>
          <w:szCs w:val="28"/>
        </w:rPr>
        <w:t>___________________________________________________</w:t>
      </w:r>
    </w:p>
    <w:p w:rsidR="002A4518" w:rsidRDefault="002A4518" w:rsidP="002A4518">
      <w:pPr>
        <w:pStyle w:val="Default"/>
        <w:jc w:val="center"/>
        <w:rPr>
          <w:sz w:val="28"/>
          <w:szCs w:val="28"/>
        </w:rPr>
      </w:pPr>
      <w:r>
        <w:rPr>
          <w:sz w:val="28"/>
          <w:szCs w:val="28"/>
        </w:rPr>
        <w:t>(наименование образовательной организации)</w:t>
      </w:r>
    </w:p>
    <w:p w:rsidR="002A4518" w:rsidRDefault="002A4518" w:rsidP="002A4518">
      <w:pPr>
        <w:pStyle w:val="Default"/>
        <w:jc w:val="center"/>
        <w:rPr>
          <w:sz w:val="28"/>
          <w:szCs w:val="28"/>
        </w:rPr>
      </w:pPr>
    </w:p>
    <w:tbl>
      <w:tblPr>
        <w:tblStyle w:val="a5"/>
        <w:tblW w:w="9953" w:type="dxa"/>
        <w:tblLook w:val="04A0"/>
      </w:tblPr>
      <w:tblGrid>
        <w:gridCol w:w="534"/>
        <w:gridCol w:w="3685"/>
        <w:gridCol w:w="992"/>
        <w:gridCol w:w="2567"/>
        <w:gridCol w:w="2175"/>
      </w:tblGrid>
      <w:tr w:rsidR="002A4518" w:rsidTr="002A4518">
        <w:tc>
          <w:tcPr>
            <w:tcW w:w="534" w:type="dxa"/>
          </w:tcPr>
          <w:p w:rsidR="002A4518" w:rsidRDefault="002A4518" w:rsidP="002A4518">
            <w:pPr>
              <w:pStyle w:val="Default"/>
              <w:jc w:val="center"/>
              <w:rPr>
                <w:sz w:val="28"/>
                <w:szCs w:val="28"/>
              </w:rPr>
            </w:pPr>
            <w:r>
              <w:rPr>
                <w:sz w:val="28"/>
                <w:szCs w:val="28"/>
              </w:rPr>
              <w:t>№</w:t>
            </w:r>
          </w:p>
        </w:tc>
        <w:tc>
          <w:tcPr>
            <w:tcW w:w="3685" w:type="dxa"/>
          </w:tcPr>
          <w:p w:rsidR="002A4518" w:rsidRDefault="002A4518" w:rsidP="002A4518">
            <w:pPr>
              <w:pStyle w:val="Default"/>
              <w:jc w:val="center"/>
              <w:rPr>
                <w:sz w:val="28"/>
                <w:szCs w:val="28"/>
              </w:rPr>
            </w:pPr>
            <w:r>
              <w:rPr>
                <w:sz w:val="28"/>
                <w:szCs w:val="28"/>
              </w:rPr>
              <w:t>Фамилия, имя</w:t>
            </w:r>
          </w:p>
          <w:p w:rsidR="002A4518" w:rsidRDefault="002A4518" w:rsidP="002A4518">
            <w:pPr>
              <w:pStyle w:val="Default"/>
              <w:jc w:val="center"/>
              <w:rPr>
                <w:sz w:val="28"/>
                <w:szCs w:val="28"/>
              </w:rPr>
            </w:pPr>
            <w:r>
              <w:rPr>
                <w:sz w:val="28"/>
                <w:szCs w:val="28"/>
              </w:rPr>
              <w:t xml:space="preserve"> участника (полностью)</w:t>
            </w:r>
          </w:p>
        </w:tc>
        <w:tc>
          <w:tcPr>
            <w:tcW w:w="992" w:type="dxa"/>
          </w:tcPr>
          <w:p w:rsidR="002A4518" w:rsidRDefault="002A4518" w:rsidP="002A4518">
            <w:pPr>
              <w:pStyle w:val="Default"/>
              <w:jc w:val="center"/>
              <w:rPr>
                <w:sz w:val="28"/>
                <w:szCs w:val="28"/>
              </w:rPr>
            </w:pPr>
            <w:r>
              <w:rPr>
                <w:sz w:val="28"/>
                <w:szCs w:val="28"/>
              </w:rPr>
              <w:t xml:space="preserve">Класс </w:t>
            </w:r>
          </w:p>
        </w:tc>
        <w:tc>
          <w:tcPr>
            <w:tcW w:w="2567" w:type="dxa"/>
          </w:tcPr>
          <w:p w:rsidR="002A4518" w:rsidRDefault="002A4518" w:rsidP="00681B46">
            <w:pPr>
              <w:pStyle w:val="Default"/>
              <w:ind w:right="758"/>
              <w:jc w:val="center"/>
              <w:rPr>
                <w:sz w:val="28"/>
                <w:szCs w:val="28"/>
              </w:rPr>
            </w:pPr>
            <w:r>
              <w:rPr>
                <w:sz w:val="28"/>
                <w:szCs w:val="28"/>
              </w:rPr>
              <w:t>Номинация</w:t>
            </w:r>
          </w:p>
        </w:tc>
        <w:tc>
          <w:tcPr>
            <w:tcW w:w="2175" w:type="dxa"/>
          </w:tcPr>
          <w:p w:rsidR="002A4518" w:rsidRDefault="002A4518" w:rsidP="002A4518">
            <w:pPr>
              <w:pStyle w:val="Default"/>
              <w:jc w:val="center"/>
              <w:rPr>
                <w:sz w:val="28"/>
                <w:szCs w:val="28"/>
              </w:rPr>
            </w:pPr>
            <w:r>
              <w:rPr>
                <w:sz w:val="28"/>
                <w:szCs w:val="28"/>
              </w:rPr>
              <w:t>ФИО учителя, подготовившего участника</w:t>
            </w:r>
          </w:p>
        </w:tc>
      </w:tr>
      <w:tr w:rsidR="002A4518" w:rsidTr="002A4518">
        <w:tc>
          <w:tcPr>
            <w:tcW w:w="534" w:type="dxa"/>
          </w:tcPr>
          <w:p w:rsidR="002A4518" w:rsidRDefault="002A4518" w:rsidP="002A4518">
            <w:pPr>
              <w:pStyle w:val="Default"/>
              <w:jc w:val="center"/>
              <w:rPr>
                <w:sz w:val="28"/>
                <w:szCs w:val="28"/>
              </w:rPr>
            </w:pPr>
          </w:p>
        </w:tc>
        <w:tc>
          <w:tcPr>
            <w:tcW w:w="3685" w:type="dxa"/>
          </w:tcPr>
          <w:p w:rsidR="002A4518" w:rsidRDefault="002A4518" w:rsidP="002A4518">
            <w:pPr>
              <w:pStyle w:val="Default"/>
              <w:jc w:val="center"/>
              <w:rPr>
                <w:sz w:val="28"/>
                <w:szCs w:val="28"/>
              </w:rPr>
            </w:pPr>
          </w:p>
        </w:tc>
        <w:tc>
          <w:tcPr>
            <w:tcW w:w="992" w:type="dxa"/>
          </w:tcPr>
          <w:p w:rsidR="002A4518" w:rsidRDefault="002A4518" w:rsidP="002A4518">
            <w:pPr>
              <w:pStyle w:val="Default"/>
              <w:jc w:val="center"/>
              <w:rPr>
                <w:sz w:val="28"/>
                <w:szCs w:val="28"/>
              </w:rPr>
            </w:pPr>
          </w:p>
        </w:tc>
        <w:tc>
          <w:tcPr>
            <w:tcW w:w="2567" w:type="dxa"/>
          </w:tcPr>
          <w:p w:rsidR="002A4518" w:rsidRDefault="002A4518" w:rsidP="002A4518">
            <w:pPr>
              <w:pStyle w:val="Default"/>
              <w:ind w:right="758"/>
              <w:jc w:val="center"/>
              <w:rPr>
                <w:sz w:val="28"/>
                <w:szCs w:val="28"/>
              </w:rPr>
            </w:pPr>
          </w:p>
        </w:tc>
        <w:tc>
          <w:tcPr>
            <w:tcW w:w="2175" w:type="dxa"/>
          </w:tcPr>
          <w:p w:rsidR="002A4518" w:rsidRDefault="002A4518" w:rsidP="002A4518">
            <w:pPr>
              <w:pStyle w:val="Default"/>
              <w:jc w:val="center"/>
              <w:rPr>
                <w:sz w:val="28"/>
                <w:szCs w:val="28"/>
              </w:rPr>
            </w:pPr>
          </w:p>
        </w:tc>
      </w:tr>
      <w:tr w:rsidR="002A4518" w:rsidTr="002A4518">
        <w:tc>
          <w:tcPr>
            <w:tcW w:w="534" w:type="dxa"/>
          </w:tcPr>
          <w:p w:rsidR="002A4518" w:rsidRDefault="002A4518" w:rsidP="002A4518">
            <w:pPr>
              <w:pStyle w:val="Default"/>
              <w:jc w:val="center"/>
              <w:rPr>
                <w:sz w:val="28"/>
                <w:szCs w:val="28"/>
              </w:rPr>
            </w:pPr>
          </w:p>
        </w:tc>
        <w:tc>
          <w:tcPr>
            <w:tcW w:w="3685" w:type="dxa"/>
          </w:tcPr>
          <w:p w:rsidR="002A4518" w:rsidRDefault="002A4518" w:rsidP="002A4518">
            <w:pPr>
              <w:pStyle w:val="Default"/>
              <w:jc w:val="center"/>
              <w:rPr>
                <w:sz w:val="28"/>
                <w:szCs w:val="28"/>
              </w:rPr>
            </w:pPr>
          </w:p>
        </w:tc>
        <w:tc>
          <w:tcPr>
            <w:tcW w:w="992" w:type="dxa"/>
          </w:tcPr>
          <w:p w:rsidR="002A4518" w:rsidRDefault="002A4518" w:rsidP="002A4518">
            <w:pPr>
              <w:pStyle w:val="Default"/>
              <w:jc w:val="center"/>
              <w:rPr>
                <w:sz w:val="28"/>
                <w:szCs w:val="28"/>
              </w:rPr>
            </w:pPr>
          </w:p>
        </w:tc>
        <w:tc>
          <w:tcPr>
            <w:tcW w:w="2567" w:type="dxa"/>
          </w:tcPr>
          <w:p w:rsidR="002A4518" w:rsidRDefault="002A4518" w:rsidP="002A4518">
            <w:pPr>
              <w:pStyle w:val="Default"/>
              <w:ind w:right="758"/>
              <w:jc w:val="center"/>
              <w:rPr>
                <w:sz w:val="28"/>
                <w:szCs w:val="28"/>
              </w:rPr>
            </w:pPr>
          </w:p>
        </w:tc>
        <w:tc>
          <w:tcPr>
            <w:tcW w:w="2175" w:type="dxa"/>
          </w:tcPr>
          <w:p w:rsidR="002A4518" w:rsidRDefault="002A4518" w:rsidP="002A4518">
            <w:pPr>
              <w:pStyle w:val="Default"/>
              <w:jc w:val="center"/>
              <w:rPr>
                <w:sz w:val="28"/>
                <w:szCs w:val="28"/>
              </w:rPr>
            </w:pPr>
          </w:p>
        </w:tc>
      </w:tr>
      <w:tr w:rsidR="002A4518" w:rsidTr="002A4518">
        <w:tc>
          <w:tcPr>
            <w:tcW w:w="534" w:type="dxa"/>
          </w:tcPr>
          <w:p w:rsidR="002A4518" w:rsidRDefault="002A4518" w:rsidP="002A4518">
            <w:pPr>
              <w:pStyle w:val="Default"/>
              <w:jc w:val="center"/>
              <w:rPr>
                <w:sz w:val="28"/>
                <w:szCs w:val="28"/>
              </w:rPr>
            </w:pPr>
          </w:p>
        </w:tc>
        <w:tc>
          <w:tcPr>
            <w:tcW w:w="3685" w:type="dxa"/>
          </w:tcPr>
          <w:p w:rsidR="002A4518" w:rsidRDefault="002A4518" w:rsidP="002A4518">
            <w:pPr>
              <w:pStyle w:val="Default"/>
              <w:jc w:val="center"/>
              <w:rPr>
                <w:sz w:val="28"/>
                <w:szCs w:val="28"/>
              </w:rPr>
            </w:pPr>
          </w:p>
        </w:tc>
        <w:tc>
          <w:tcPr>
            <w:tcW w:w="992" w:type="dxa"/>
          </w:tcPr>
          <w:p w:rsidR="002A4518" w:rsidRDefault="002A4518" w:rsidP="002A4518">
            <w:pPr>
              <w:pStyle w:val="Default"/>
              <w:jc w:val="center"/>
              <w:rPr>
                <w:sz w:val="28"/>
                <w:szCs w:val="28"/>
              </w:rPr>
            </w:pPr>
          </w:p>
        </w:tc>
        <w:tc>
          <w:tcPr>
            <w:tcW w:w="2567" w:type="dxa"/>
          </w:tcPr>
          <w:p w:rsidR="002A4518" w:rsidRDefault="002A4518" w:rsidP="002A4518">
            <w:pPr>
              <w:pStyle w:val="Default"/>
              <w:ind w:right="758"/>
              <w:jc w:val="center"/>
              <w:rPr>
                <w:sz w:val="28"/>
                <w:szCs w:val="28"/>
              </w:rPr>
            </w:pPr>
          </w:p>
        </w:tc>
        <w:tc>
          <w:tcPr>
            <w:tcW w:w="2175" w:type="dxa"/>
          </w:tcPr>
          <w:p w:rsidR="002A4518" w:rsidRDefault="002A4518" w:rsidP="002A4518">
            <w:pPr>
              <w:pStyle w:val="Default"/>
              <w:jc w:val="center"/>
              <w:rPr>
                <w:sz w:val="28"/>
                <w:szCs w:val="28"/>
              </w:rPr>
            </w:pPr>
          </w:p>
        </w:tc>
      </w:tr>
      <w:tr w:rsidR="002A4518" w:rsidTr="002A4518">
        <w:tc>
          <w:tcPr>
            <w:tcW w:w="534" w:type="dxa"/>
          </w:tcPr>
          <w:p w:rsidR="002A4518" w:rsidRDefault="002A4518" w:rsidP="002A4518">
            <w:pPr>
              <w:pStyle w:val="Default"/>
              <w:jc w:val="center"/>
              <w:rPr>
                <w:sz w:val="28"/>
                <w:szCs w:val="28"/>
              </w:rPr>
            </w:pPr>
          </w:p>
        </w:tc>
        <w:tc>
          <w:tcPr>
            <w:tcW w:w="3685" w:type="dxa"/>
          </w:tcPr>
          <w:p w:rsidR="002A4518" w:rsidRDefault="002A4518" w:rsidP="002A4518">
            <w:pPr>
              <w:pStyle w:val="Default"/>
              <w:jc w:val="center"/>
              <w:rPr>
                <w:sz w:val="28"/>
                <w:szCs w:val="28"/>
              </w:rPr>
            </w:pPr>
          </w:p>
        </w:tc>
        <w:tc>
          <w:tcPr>
            <w:tcW w:w="992" w:type="dxa"/>
          </w:tcPr>
          <w:p w:rsidR="002A4518" w:rsidRDefault="002A4518" w:rsidP="002A4518">
            <w:pPr>
              <w:pStyle w:val="Default"/>
              <w:jc w:val="center"/>
              <w:rPr>
                <w:sz w:val="28"/>
                <w:szCs w:val="28"/>
              </w:rPr>
            </w:pPr>
          </w:p>
        </w:tc>
        <w:tc>
          <w:tcPr>
            <w:tcW w:w="2567" w:type="dxa"/>
          </w:tcPr>
          <w:p w:rsidR="002A4518" w:rsidRDefault="002A4518" w:rsidP="002A4518">
            <w:pPr>
              <w:pStyle w:val="Default"/>
              <w:ind w:right="758"/>
              <w:jc w:val="center"/>
              <w:rPr>
                <w:sz w:val="28"/>
                <w:szCs w:val="28"/>
              </w:rPr>
            </w:pPr>
          </w:p>
        </w:tc>
        <w:tc>
          <w:tcPr>
            <w:tcW w:w="2175" w:type="dxa"/>
          </w:tcPr>
          <w:p w:rsidR="002A4518" w:rsidRDefault="002A4518" w:rsidP="002A4518">
            <w:pPr>
              <w:pStyle w:val="Default"/>
              <w:jc w:val="center"/>
              <w:rPr>
                <w:sz w:val="28"/>
                <w:szCs w:val="28"/>
              </w:rPr>
            </w:pPr>
          </w:p>
        </w:tc>
      </w:tr>
    </w:tbl>
    <w:p w:rsidR="002A4518" w:rsidRPr="002A4518" w:rsidRDefault="002A4518" w:rsidP="002A4518">
      <w:pPr>
        <w:pStyle w:val="Default"/>
        <w:jc w:val="center"/>
        <w:rPr>
          <w:sz w:val="28"/>
          <w:szCs w:val="28"/>
        </w:rPr>
      </w:pPr>
    </w:p>
    <w:p w:rsidR="002A4518" w:rsidRPr="002A4518" w:rsidRDefault="002A4518" w:rsidP="002A4518">
      <w:pPr>
        <w:pStyle w:val="Default"/>
        <w:jc w:val="center"/>
        <w:rPr>
          <w:sz w:val="28"/>
          <w:szCs w:val="28"/>
        </w:rPr>
      </w:pPr>
    </w:p>
    <w:p w:rsidR="00D036F2" w:rsidRPr="0001226A" w:rsidRDefault="00D036F2">
      <w:pPr>
        <w:rPr>
          <w:rFonts w:ascii="Times New Roman" w:hAnsi="Times New Roman" w:cs="Times New Roman"/>
          <w:sz w:val="24"/>
          <w:szCs w:val="24"/>
        </w:rPr>
      </w:pPr>
    </w:p>
    <w:p w:rsidR="002A4518" w:rsidRPr="0001226A" w:rsidRDefault="00681B46">
      <w:pPr>
        <w:rPr>
          <w:rFonts w:ascii="Times New Roman" w:hAnsi="Times New Roman" w:cs="Times New Roman"/>
          <w:b/>
          <w:sz w:val="28"/>
          <w:szCs w:val="28"/>
        </w:rPr>
      </w:pPr>
      <w:r w:rsidRPr="0001226A">
        <w:rPr>
          <w:rFonts w:ascii="Times New Roman" w:hAnsi="Times New Roman" w:cs="Times New Roman"/>
          <w:b/>
          <w:sz w:val="28"/>
          <w:szCs w:val="28"/>
        </w:rPr>
        <w:t>Конкурсные испытания перврго этапа</w:t>
      </w:r>
    </w:p>
    <w:p w:rsidR="00681B46" w:rsidRPr="0001226A" w:rsidRDefault="00681B46">
      <w:pPr>
        <w:rPr>
          <w:rFonts w:ascii="Times New Roman" w:hAnsi="Times New Roman" w:cs="Times New Roman"/>
          <w:b/>
          <w:sz w:val="24"/>
          <w:szCs w:val="24"/>
        </w:rPr>
      </w:pPr>
      <w:r w:rsidRPr="0001226A">
        <w:rPr>
          <w:rFonts w:ascii="Times New Roman" w:hAnsi="Times New Roman" w:cs="Times New Roman"/>
          <w:b/>
          <w:sz w:val="24"/>
          <w:szCs w:val="24"/>
        </w:rPr>
        <w:t>Номинация «Публичное выступление»</w:t>
      </w:r>
    </w:p>
    <w:p w:rsidR="00681B46" w:rsidRPr="00712C12" w:rsidRDefault="00681B46">
      <w:pPr>
        <w:rPr>
          <w:rFonts w:ascii="Times New Roman" w:hAnsi="Times New Roman" w:cs="Times New Roman"/>
          <w:b/>
          <w:sz w:val="24"/>
          <w:szCs w:val="24"/>
        </w:rPr>
      </w:pPr>
      <w:r w:rsidRPr="00712C12">
        <w:rPr>
          <w:rFonts w:ascii="Times New Roman" w:hAnsi="Times New Roman" w:cs="Times New Roman"/>
          <w:b/>
          <w:sz w:val="24"/>
          <w:szCs w:val="24"/>
        </w:rPr>
        <w:t>Процедура проведения.</w:t>
      </w:r>
    </w:p>
    <w:p w:rsidR="00681B46" w:rsidRPr="0001226A" w:rsidRDefault="00681B46">
      <w:pPr>
        <w:rPr>
          <w:rFonts w:ascii="Times New Roman" w:hAnsi="Times New Roman" w:cs="Times New Roman"/>
          <w:sz w:val="24"/>
          <w:szCs w:val="24"/>
        </w:rPr>
      </w:pPr>
      <w:r w:rsidRPr="0001226A">
        <w:rPr>
          <w:rFonts w:ascii="Times New Roman" w:hAnsi="Times New Roman" w:cs="Times New Roman"/>
          <w:sz w:val="24"/>
          <w:szCs w:val="24"/>
        </w:rPr>
        <w:t>Все участники и члены жюри собираются в одном кабинете. Участникам сообщается о проведении конкурсного испытания, показываются критерии оценивания (без комментирования). Перед всеми участниками одновременно озвучиваются темы для публичного выступления (высвечиваются на слайде, записываются на доске, раздаются на индивидуальных листочках</w:t>
      </w:r>
      <w:r w:rsidR="0001226A">
        <w:rPr>
          <w:rFonts w:ascii="Times New Roman" w:hAnsi="Times New Roman" w:cs="Times New Roman"/>
          <w:sz w:val="24"/>
          <w:szCs w:val="24"/>
        </w:rPr>
        <w:t xml:space="preserve"> – по желанию и возможностям образовательных учреждений</w:t>
      </w:r>
      <w:r w:rsidRPr="0001226A">
        <w:rPr>
          <w:rFonts w:ascii="Times New Roman" w:hAnsi="Times New Roman" w:cs="Times New Roman"/>
          <w:sz w:val="24"/>
          <w:szCs w:val="24"/>
        </w:rPr>
        <w:t xml:space="preserve">). Один из членов жюри прочитывает все темы выступлений.  Участники выбирают из трех предложенных тем одну. На подготовку выступления (составление текста) отводится 30 минут, листы для составления выступления и ручки готовят члены жюри. </w:t>
      </w:r>
      <w:r w:rsidR="0001226A">
        <w:rPr>
          <w:rFonts w:ascii="Times New Roman" w:hAnsi="Times New Roman" w:cs="Times New Roman"/>
          <w:sz w:val="24"/>
          <w:szCs w:val="24"/>
        </w:rPr>
        <w:t xml:space="preserve">Отсчет времени начинается с момента оглашения тем. </w:t>
      </w:r>
    </w:p>
    <w:p w:rsidR="00681B46" w:rsidRPr="0001226A" w:rsidRDefault="00681B46">
      <w:pPr>
        <w:rPr>
          <w:rFonts w:ascii="Times New Roman" w:hAnsi="Times New Roman" w:cs="Times New Roman"/>
          <w:sz w:val="24"/>
          <w:szCs w:val="24"/>
        </w:rPr>
      </w:pPr>
    </w:p>
    <w:p w:rsidR="00681B46" w:rsidRPr="0001226A" w:rsidRDefault="00681B46">
      <w:pPr>
        <w:rPr>
          <w:rFonts w:ascii="Times New Roman" w:hAnsi="Times New Roman" w:cs="Times New Roman"/>
          <w:sz w:val="24"/>
          <w:szCs w:val="24"/>
        </w:rPr>
      </w:pPr>
      <w:r w:rsidRPr="0001226A">
        <w:rPr>
          <w:rFonts w:ascii="Times New Roman" w:hAnsi="Times New Roman" w:cs="Times New Roman"/>
          <w:sz w:val="24"/>
          <w:szCs w:val="24"/>
        </w:rPr>
        <w:t>Через 30 минут по требованию жюри все участники заканчивают свою работу</w:t>
      </w:r>
      <w:r w:rsidR="0001226A" w:rsidRPr="0001226A">
        <w:rPr>
          <w:rFonts w:ascii="Times New Roman" w:hAnsi="Times New Roman" w:cs="Times New Roman"/>
          <w:sz w:val="24"/>
          <w:szCs w:val="24"/>
        </w:rPr>
        <w:t>, проводится жребий, определяющий последовательность выступлений. Участники</w:t>
      </w:r>
      <w:r w:rsidR="00181DF3">
        <w:rPr>
          <w:rFonts w:ascii="Times New Roman" w:hAnsi="Times New Roman" w:cs="Times New Roman"/>
          <w:sz w:val="24"/>
          <w:szCs w:val="24"/>
        </w:rPr>
        <w:t xml:space="preserve">, сидящие в зале, </w:t>
      </w:r>
      <w:r w:rsidR="0001226A" w:rsidRPr="0001226A">
        <w:rPr>
          <w:rFonts w:ascii="Times New Roman" w:hAnsi="Times New Roman" w:cs="Times New Roman"/>
          <w:sz w:val="24"/>
          <w:szCs w:val="24"/>
        </w:rPr>
        <w:t xml:space="preserve"> имеют право задавать вопросы </w:t>
      </w:r>
      <w:r w:rsidR="00181DF3">
        <w:rPr>
          <w:rFonts w:ascii="Times New Roman" w:hAnsi="Times New Roman" w:cs="Times New Roman"/>
          <w:sz w:val="24"/>
          <w:szCs w:val="24"/>
        </w:rPr>
        <w:t>выступающим</w:t>
      </w:r>
      <w:r w:rsidR="0001226A" w:rsidRPr="0001226A">
        <w:rPr>
          <w:rFonts w:ascii="Times New Roman" w:hAnsi="Times New Roman" w:cs="Times New Roman"/>
          <w:sz w:val="24"/>
          <w:szCs w:val="24"/>
        </w:rPr>
        <w:t xml:space="preserve"> после оглашения вопросов членами жюри.</w:t>
      </w:r>
    </w:p>
    <w:p w:rsidR="0001226A" w:rsidRDefault="0001226A">
      <w:pPr>
        <w:rPr>
          <w:rFonts w:ascii="Times New Roman" w:hAnsi="Times New Roman" w:cs="Times New Roman"/>
          <w:sz w:val="24"/>
          <w:szCs w:val="24"/>
        </w:rPr>
      </w:pPr>
      <w:r w:rsidRPr="0001226A">
        <w:rPr>
          <w:rFonts w:ascii="Times New Roman" w:hAnsi="Times New Roman" w:cs="Times New Roman"/>
          <w:sz w:val="24"/>
          <w:szCs w:val="24"/>
        </w:rPr>
        <w:t>Победителем номинации становится участник, набравший наибольшее количество баллов. При  одинаковом количестве баллов победителями считаются оба участника.</w:t>
      </w:r>
    </w:p>
    <w:p w:rsidR="0001226A" w:rsidRPr="0001226A" w:rsidRDefault="0001226A">
      <w:pPr>
        <w:rPr>
          <w:rFonts w:ascii="Times New Roman" w:hAnsi="Times New Roman" w:cs="Times New Roman"/>
          <w:b/>
          <w:sz w:val="24"/>
          <w:szCs w:val="24"/>
        </w:rPr>
      </w:pPr>
      <w:r w:rsidRPr="0001226A">
        <w:rPr>
          <w:rFonts w:ascii="Times New Roman" w:hAnsi="Times New Roman" w:cs="Times New Roman"/>
          <w:b/>
          <w:sz w:val="24"/>
          <w:szCs w:val="24"/>
        </w:rPr>
        <w:t xml:space="preserve">Техническое задание. </w:t>
      </w:r>
    </w:p>
    <w:p w:rsidR="0001226A" w:rsidRDefault="0001226A">
      <w:pPr>
        <w:rPr>
          <w:rFonts w:ascii="Times New Roman" w:hAnsi="Times New Roman" w:cs="Times New Roman"/>
          <w:sz w:val="24"/>
          <w:szCs w:val="24"/>
        </w:rPr>
      </w:pPr>
      <w:r>
        <w:rPr>
          <w:rFonts w:ascii="Times New Roman" w:hAnsi="Times New Roman" w:cs="Times New Roman"/>
          <w:sz w:val="24"/>
          <w:szCs w:val="24"/>
        </w:rPr>
        <w:t xml:space="preserve">В течение 30 минут выбери одну из предложенных тем и составь по одной из них выступление на 2 минуты. </w:t>
      </w:r>
    </w:p>
    <w:p w:rsidR="0001226A" w:rsidRDefault="0001226A" w:rsidP="0001226A">
      <w:pPr>
        <w:pStyle w:val="a3"/>
        <w:numPr>
          <w:ilvl w:val="0"/>
          <w:numId w:val="19"/>
        </w:numPr>
        <w:ind w:left="-567" w:firstLine="0"/>
        <w:jc w:val="both"/>
        <w:rPr>
          <w:rFonts w:ascii="Times New Roman" w:hAnsi="Times New Roman" w:cs="Times New Roman"/>
          <w:sz w:val="28"/>
          <w:szCs w:val="28"/>
        </w:rPr>
      </w:pPr>
      <w:r>
        <w:rPr>
          <w:rFonts w:ascii="Times New Roman" w:hAnsi="Times New Roman" w:cs="Times New Roman"/>
          <w:sz w:val="28"/>
          <w:szCs w:val="28"/>
        </w:rPr>
        <w:t>Как я оцениваю экологическую ситуацию в Чернушинском районе?</w:t>
      </w:r>
    </w:p>
    <w:p w:rsidR="0001226A" w:rsidRDefault="0001226A" w:rsidP="0001226A">
      <w:pPr>
        <w:pStyle w:val="a3"/>
        <w:numPr>
          <w:ilvl w:val="0"/>
          <w:numId w:val="19"/>
        </w:numPr>
        <w:ind w:left="-567" w:firstLine="0"/>
        <w:jc w:val="both"/>
        <w:rPr>
          <w:rFonts w:ascii="Times New Roman" w:hAnsi="Times New Roman" w:cs="Times New Roman"/>
          <w:sz w:val="28"/>
          <w:szCs w:val="28"/>
        </w:rPr>
      </w:pPr>
      <w:r>
        <w:rPr>
          <w:rFonts w:ascii="Times New Roman" w:hAnsi="Times New Roman" w:cs="Times New Roman"/>
          <w:sz w:val="28"/>
          <w:szCs w:val="28"/>
        </w:rPr>
        <w:t>Зачем я учусь?</w:t>
      </w:r>
    </w:p>
    <w:p w:rsidR="0001226A" w:rsidRDefault="0001226A" w:rsidP="0001226A">
      <w:pPr>
        <w:pStyle w:val="a3"/>
        <w:numPr>
          <w:ilvl w:val="0"/>
          <w:numId w:val="19"/>
        </w:numPr>
        <w:ind w:left="-567" w:firstLine="0"/>
        <w:jc w:val="both"/>
        <w:rPr>
          <w:rFonts w:ascii="Times New Roman" w:hAnsi="Times New Roman" w:cs="Times New Roman"/>
          <w:sz w:val="28"/>
          <w:szCs w:val="28"/>
        </w:rPr>
      </w:pPr>
      <w:r>
        <w:rPr>
          <w:rFonts w:ascii="Times New Roman" w:hAnsi="Times New Roman" w:cs="Times New Roman"/>
          <w:sz w:val="28"/>
          <w:szCs w:val="28"/>
        </w:rPr>
        <w:t>Я учу иностранный язык, потому что…»</w:t>
      </w:r>
    </w:p>
    <w:p w:rsidR="0001226A" w:rsidRPr="00712C12" w:rsidRDefault="0001226A" w:rsidP="0001226A">
      <w:pPr>
        <w:rPr>
          <w:rFonts w:ascii="Times New Roman" w:hAnsi="Times New Roman" w:cs="Times New Roman"/>
          <w:b/>
          <w:sz w:val="24"/>
          <w:szCs w:val="24"/>
        </w:rPr>
      </w:pPr>
      <w:r w:rsidRPr="00712C12">
        <w:rPr>
          <w:rFonts w:ascii="Times New Roman" w:hAnsi="Times New Roman" w:cs="Times New Roman"/>
          <w:b/>
          <w:sz w:val="24"/>
          <w:szCs w:val="24"/>
        </w:rPr>
        <w:t>Критерии оценивания:</w:t>
      </w:r>
    </w:p>
    <w:tbl>
      <w:tblPr>
        <w:tblStyle w:val="a5"/>
        <w:tblW w:w="0" w:type="auto"/>
        <w:tblLook w:val="04A0"/>
      </w:tblPr>
      <w:tblGrid>
        <w:gridCol w:w="675"/>
        <w:gridCol w:w="5812"/>
        <w:gridCol w:w="2552"/>
      </w:tblGrid>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 xml:space="preserve">№ </w:t>
            </w:r>
            <w:proofErr w:type="gramStart"/>
            <w:r w:rsidRPr="00712C12">
              <w:rPr>
                <w:rFonts w:ascii="Times New Roman" w:hAnsi="Times New Roman" w:cs="Times New Roman"/>
                <w:sz w:val="24"/>
                <w:szCs w:val="24"/>
              </w:rPr>
              <w:t>п</w:t>
            </w:r>
            <w:proofErr w:type="gramEnd"/>
            <w:r w:rsidRPr="00712C12">
              <w:rPr>
                <w:rFonts w:ascii="Times New Roman" w:hAnsi="Times New Roman" w:cs="Times New Roman"/>
                <w:sz w:val="24"/>
                <w:szCs w:val="24"/>
              </w:rPr>
              <w:t>/п</w:t>
            </w:r>
          </w:p>
        </w:tc>
        <w:tc>
          <w:tcPr>
            <w:tcW w:w="5812" w:type="dxa"/>
          </w:tcPr>
          <w:p w:rsidR="0001226A" w:rsidRPr="00712C12" w:rsidRDefault="0001226A" w:rsidP="0001226A">
            <w:pPr>
              <w:pStyle w:val="a3"/>
              <w:numPr>
                <w:ilvl w:val="0"/>
                <w:numId w:val="18"/>
              </w:numPr>
              <w:ind w:left="34" w:hanging="601"/>
              <w:jc w:val="both"/>
              <w:rPr>
                <w:rFonts w:ascii="Times New Roman" w:hAnsi="Times New Roman" w:cs="Times New Roman"/>
                <w:sz w:val="24"/>
                <w:szCs w:val="24"/>
              </w:rPr>
            </w:pP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Количество баллов/штрафов</w:t>
            </w:r>
          </w:p>
        </w:tc>
      </w:tr>
      <w:tr w:rsidR="0001226A" w:rsidRPr="00712C12" w:rsidTr="00E77EC8">
        <w:tc>
          <w:tcPr>
            <w:tcW w:w="675" w:type="dxa"/>
            <w:vMerge w:val="restart"/>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1</w:t>
            </w:r>
          </w:p>
        </w:tc>
        <w:tc>
          <w:tcPr>
            <w:tcW w:w="5812" w:type="dxa"/>
          </w:tcPr>
          <w:p w:rsidR="0001226A" w:rsidRPr="00712C12" w:rsidRDefault="0001226A" w:rsidP="0001226A">
            <w:pPr>
              <w:pStyle w:val="a3"/>
              <w:numPr>
                <w:ilvl w:val="0"/>
                <w:numId w:val="18"/>
              </w:numPr>
              <w:ind w:left="34" w:hanging="601"/>
              <w:jc w:val="both"/>
              <w:rPr>
                <w:rFonts w:ascii="Times New Roman" w:hAnsi="Times New Roman" w:cs="Times New Roman"/>
                <w:sz w:val="24"/>
                <w:szCs w:val="24"/>
              </w:rPr>
            </w:pPr>
            <w:r w:rsidRPr="00712C12">
              <w:rPr>
                <w:rFonts w:ascii="Times New Roman" w:hAnsi="Times New Roman" w:cs="Times New Roman"/>
                <w:sz w:val="24"/>
                <w:szCs w:val="24"/>
              </w:rPr>
              <w:t xml:space="preserve">«Я – концепция»  </w:t>
            </w:r>
          </w:p>
        </w:tc>
        <w:tc>
          <w:tcPr>
            <w:tcW w:w="2552" w:type="dxa"/>
          </w:tcPr>
          <w:p w:rsidR="0001226A" w:rsidRPr="00712C12" w:rsidRDefault="0001226A" w:rsidP="00E77EC8">
            <w:pPr>
              <w:jc w:val="center"/>
              <w:rPr>
                <w:rFonts w:ascii="Times New Roman" w:hAnsi="Times New Roman" w:cs="Times New Roman"/>
                <w:b/>
                <w:sz w:val="24"/>
                <w:szCs w:val="24"/>
              </w:rPr>
            </w:pPr>
            <w:r w:rsidRPr="00712C12">
              <w:rPr>
                <w:rFonts w:ascii="Times New Roman" w:hAnsi="Times New Roman" w:cs="Times New Roman"/>
                <w:b/>
                <w:sz w:val="24"/>
                <w:szCs w:val="24"/>
              </w:rPr>
              <w:t>2</w:t>
            </w:r>
          </w:p>
        </w:tc>
      </w:tr>
      <w:tr w:rsidR="0001226A" w:rsidRPr="00712C12" w:rsidTr="00E77EC8">
        <w:tc>
          <w:tcPr>
            <w:tcW w:w="675" w:type="dxa"/>
            <w:vMerge/>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 xml:space="preserve">Представление себя                               </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0-1</w:t>
            </w:r>
          </w:p>
        </w:tc>
      </w:tr>
      <w:tr w:rsidR="0001226A" w:rsidRPr="00712C12" w:rsidTr="00E77EC8">
        <w:tc>
          <w:tcPr>
            <w:tcW w:w="675" w:type="dxa"/>
            <w:vMerge/>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Своя позиция (автора)</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0-1</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2</w:t>
            </w:r>
          </w:p>
        </w:tc>
        <w:tc>
          <w:tcPr>
            <w:tcW w:w="5812" w:type="dxa"/>
          </w:tcPr>
          <w:p w:rsidR="0001226A" w:rsidRPr="00712C12" w:rsidRDefault="0001226A" w:rsidP="00E77EC8">
            <w:pPr>
              <w:rPr>
                <w:rFonts w:ascii="Times New Roman" w:hAnsi="Times New Roman" w:cs="Times New Roman"/>
                <w:sz w:val="24"/>
                <w:szCs w:val="24"/>
              </w:rPr>
            </w:pPr>
            <w:r w:rsidRPr="00712C12">
              <w:rPr>
                <w:rFonts w:ascii="Times New Roman" w:hAnsi="Times New Roman" w:cs="Times New Roman"/>
                <w:sz w:val="24"/>
                <w:szCs w:val="24"/>
              </w:rPr>
              <w:t>Временные критерии</w:t>
            </w:r>
          </w:p>
        </w:tc>
        <w:tc>
          <w:tcPr>
            <w:tcW w:w="2552" w:type="dxa"/>
          </w:tcPr>
          <w:p w:rsidR="0001226A" w:rsidRPr="00712C12" w:rsidRDefault="0001226A" w:rsidP="00E77EC8">
            <w:pPr>
              <w:jc w:val="center"/>
              <w:rPr>
                <w:rFonts w:ascii="Times New Roman" w:hAnsi="Times New Roman" w:cs="Times New Roman"/>
                <w:b/>
                <w:sz w:val="24"/>
                <w:szCs w:val="24"/>
              </w:rPr>
            </w:pPr>
            <w:r w:rsidRPr="00712C12">
              <w:rPr>
                <w:rFonts w:ascii="Times New Roman" w:hAnsi="Times New Roman" w:cs="Times New Roman"/>
                <w:b/>
                <w:sz w:val="24"/>
                <w:szCs w:val="24"/>
              </w:rPr>
              <w:t>1/-1</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Время соблюдено</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1</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Время не соблюдено</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-1</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3</w:t>
            </w:r>
          </w:p>
        </w:tc>
        <w:tc>
          <w:tcPr>
            <w:tcW w:w="5812" w:type="dxa"/>
          </w:tcPr>
          <w:p w:rsidR="0001226A" w:rsidRPr="00712C12" w:rsidRDefault="0001226A" w:rsidP="00E77EC8">
            <w:pPr>
              <w:rPr>
                <w:rFonts w:ascii="Times New Roman" w:hAnsi="Times New Roman" w:cs="Times New Roman"/>
                <w:sz w:val="24"/>
                <w:szCs w:val="24"/>
              </w:rPr>
            </w:pPr>
            <w:r w:rsidRPr="00712C12">
              <w:rPr>
                <w:rFonts w:ascii="Times New Roman" w:hAnsi="Times New Roman" w:cs="Times New Roman"/>
                <w:sz w:val="24"/>
                <w:szCs w:val="24"/>
              </w:rPr>
              <w:t>Содержание выступления</w:t>
            </w:r>
          </w:p>
        </w:tc>
        <w:tc>
          <w:tcPr>
            <w:tcW w:w="2552" w:type="dxa"/>
          </w:tcPr>
          <w:p w:rsidR="0001226A" w:rsidRPr="00712C12" w:rsidRDefault="0001226A" w:rsidP="00E77EC8">
            <w:pPr>
              <w:jc w:val="center"/>
              <w:rPr>
                <w:rFonts w:ascii="Times New Roman" w:hAnsi="Times New Roman" w:cs="Times New Roman"/>
                <w:b/>
                <w:sz w:val="24"/>
                <w:szCs w:val="24"/>
              </w:rPr>
            </w:pPr>
            <w:r w:rsidRPr="00712C12">
              <w:rPr>
                <w:rFonts w:ascii="Times New Roman" w:hAnsi="Times New Roman" w:cs="Times New Roman"/>
                <w:b/>
                <w:sz w:val="24"/>
                <w:szCs w:val="24"/>
              </w:rPr>
              <w:t>4</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Раскрытие темы</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0-2</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Логичность выступления</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0-2</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4</w:t>
            </w:r>
          </w:p>
        </w:tc>
        <w:tc>
          <w:tcPr>
            <w:tcW w:w="5812" w:type="dxa"/>
          </w:tcPr>
          <w:p w:rsidR="0001226A" w:rsidRPr="00712C12" w:rsidRDefault="0001226A" w:rsidP="00E77EC8">
            <w:pPr>
              <w:rPr>
                <w:rFonts w:ascii="Times New Roman" w:hAnsi="Times New Roman" w:cs="Times New Roman"/>
                <w:sz w:val="24"/>
                <w:szCs w:val="24"/>
              </w:rPr>
            </w:pPr>
            <w:r w:rsidRPr="00712C12">
              <w:rPr>
                <w:rFonts w:ascii="Times New Roman" w:hAnsi="Times New Roman" w:cs="Times New Roman"/>
                <w:sz w:val="24"/>
                <w:szCs w:val="24"/>
              </w:rPr>
              <w:t>Аргументация</w:t>
            </w:r>
          </w:p>
        </w:tc>
        <w:tc>
          <w:tcPr>
            <w:tcW w:w="2552" w:type="dxa"/>
          </w:tcPr>
          <w:p w:rsidR="0001226A" w:rsidRPr="00712C12" w:rsidRDefault="0001226A" w:rsidP="00E77EC8">
            <w:pPr>
              <w:jc w:val="center"/>
              <w:rPr>
                <w:rFonts w:ascii="Times New Roman" w:hAnsi="Times New Roman" w:cs="Times New Roman"/>
                <w:b/>
                <w:sz w:val="24"/>
                <w:szCs w:val="24"/>
              </w:rPr>
            </w:pPr>
            <w:r w:rsidRPr="00712C12">
              <w:rPr>
                <w:rFonts w:ascii="Times New Roman" w:hAnsi="Times New Roman" w:cs="Times New Roman"/>
                <w:b/>
                <w:sz w:val="24"/>
                <w:szCs w:val="24"/>
              </w:rPr>
              <w:t>5</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Подтверждающие факты</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0-5</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5</w:t>
            </w:r>
          </w:p>
        </w:tc>
        <w:tc>
          <w:tcPr>
            <w:tcW w:w="5812" w:type="dxa"/>
          </w:tcPr>
          <w:p w:rsidR="0001226A" w:rsidRPr="00712C12" w:rsidRDefault="0001226A" w:rsidP="00E77EC8">
            <w:pPr>
              <w:rPr>
                <w:rFonts w:ascii="Times New Roman" w:hAnsi="Times New Roman" w:cs="Times New Roman"/>
                <w:sz w:val="24"/>
                <w:szCs w:val="24"/>
              </w:rPr>
            </w:pPr>
            <w:r w:rsidRPr="00712C12">
              <w:rPr>
                <w:rFonts w:ascii="Times New Roman" w:hAnsi="Times New Roman" w:cs="Times New Roman"/>
                <w:sz w:val="24"/>
                <w:szCs w:val="24"/>
              </w:rPr>
              <w:t>Взаимодействие с аудиторией</w:t>
            </w:r>
          </w:p>
        </w:tc>
        <w:tc>
          <w:tcPr>
            <w:tcW w:w="2552" w:type="dxa"/>
          </w:tcPr>
          <w:p w:rsidR="0001226A" w:rsidRPr="00712C12" w:rsidRDefault="0001226A" w:rsidP="00E77EC8">
            <w:pPr>
              <w:jc w:val="center"/>
              <w:rPr>
                <w:rFonts w:ascii="Times New Roman" w:hAnsi="Times New Roman" w:cs="Times New Roman"/>
                <w:b/>
                <w:sz w:val="24"/>
                <w:szCs w:val="24"/>
              </w:rPr>
            </w:pPr>
            <w:r w:rsidRPr="00712C12">
              <w:rPr>
                <w:rFonts w:ascii="Times New Roman" w:hAnsi="Times New Roman" w:cs="Times New Roman"/>
                <w:b/>
                <w:sz w:val="24"/>
                <w:szCs w:val="24"/>
              </w:rPr>
              <w:t>4/-1</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Контакт вербальный/невербальный</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0-1</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rPr>
                <w:rFonts w:ascii="Times New Roman" w:hAnsi="Times New Roman" w:cs="Times New Roman"/>
                <w:sz w:val="24"/>
                <w:szCs w:val="24"/>
              </w:rPr>
            </w:pPr>
            <w:r w:rsidRPr="00712C12">
              <w:rPr>
                <w:rFonts w:ascii="Times New Roman" w:hAnsi="Times New Roman" w:cs="Times New Roman"/>
                <w:sz w:val="24"/>
                <w:szCs w:val="24"/>
              </w:rPr>
              <w:t>Ответы на вопросы</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0-1</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 xml:space="preserve">Не отвечает </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-1</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Более 3 вопросов</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2</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6</w:t>
            </w:r>
          </w:p>
        </w:tc>
        <w:tc>
          <w:tcPr>
            <w:tcW w:w="5812" w:type="dxa"/>
          </w:tcPr>
          <w:p w:rsidR="0001226A" w:rsidRPr="00712C12" w:rsidRDefault="0001226A" w:rsidP="00E77EC8">
            <w:pPr>
              <w:rPr>
                <w:rFonts w:ascii="Times New Roman" w:hAnsi="Times New Roman" w:cs="Times New Roman"/>
                <w:sz w:val="24"/>
                <w:szCs w:val="24"/>
              </w:rPr>
            </w:pPr>
            <w:r w:rsidRPr="00712C12">
              <w:rPr>
                <w:rFonts w:ascii="Times New Roman" w:hAnsi="Times New Roman" w:cs="Times New Roman"/>
                <w:sz w:val="24"/>
                <w:szCs w:val="24"/>
              </w:rPr>
              <w:t>Качество речи</w:t>
            </w:r>
          </w:p>
        </w:tc>
        <w:tc>
          <w:tcPr>
            <w:tcW w:w="2552" w:type="dxa"/>
          </w:tcPr>
          <w:p w:rsidR="0001226A" w:rsidRPr="00712C12" w:rsidRDefault="0001226A" w:rsidP="00E77EC8">
            <w:pPr>
              <w:jc w:val="center"/>
              <w:rPr>
                <w:rFonts w:ascii="Times New Roman" w:hAnsi="Times New Roman" w:cs="Times New Roman"/>
                <w:b/>
                <w:sz w:val="24"/>
                <w:szCs w:val="24"/>
              </w:rPr>
            </w:pPr>
            <w:r w:rsidRPr="00712C12">
              <w:rPr>
                <w:rFonts w:ascii="Times New Roman" w:hAnsi="Times New Roman" w:cs="Times New Roman"/>
                <w:b/>
                <w:sz w:val="24"/>
                <w:szCs w:val="24"/>
              </w:rPr>
              <w:t>2/-3</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Громко</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1</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Четко</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1</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Речевые ошибки</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-1</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sz w:val="24"/>
                <w:szCs w:val="24"/>
              </w:rPr>
            </w:pPr>
            <w:r w:rsidRPr="00712C12">
              <w:rPr>
                <w:rFonts w:ascii="Times New Roman" w:hAnsi="Times New Roman" w:cs="Times New Roman"/>
                <w:sz w:val="24"/>
                <w:szCs w:val="24"/>
              </w:rPr>
              <w:t>Слова - паразиты</w:t>
            </w:r>
          </w:p>
        </w:tc>
        <w:tc>
          <w:tcPr>
            <w:tcW w:w="2552" w:type="dxa"/>
          </w:tcPr>
          <w:p w:rsidR="0001226A" w:rsidRPr="00712C12" w:rsidRDefault="0001226A" w:rsidP="00E77EC8">
            <w:pPr>
              <w:jc w:val="center"/>
              <w:rPr>
                <w:rFonts w:ascii="Times New Roman" w:hAnsi="Times New Roman" w:cs="Times New Roman"/>
                <w:sz w:val="24"/>
                <w:szCs w:val="24"/>
              </w:rPr>
            </w:pPr>
            <w:r w:rsidRPr="00712C12">
              <w:rPr>
                <w:rFonts w:ascii="Times New Roman" w:hAnsi="Times New Roman" w:cs="Times New Roman"/>
                <w:sz w:val="24"/>
                <w:szCs w:val="24"/>
              </w:rPr>
              <w:t>0-2</w:t>
            </w:r>
          </w:p>
        </w:tc>
      </w:tr>
      <w:tr w:rsidR="0001226A" w:rsidRPr="00712C12" w:rsidTr="00E77EC8">
        <w:tc>
          <w:tcPr>
            <w:tcW w:w="675" w:type="dxa"/>
          </w:tcPr>
          <w:p w:rsidR="0001226A" w:rsidRPr="00712C12" w:rsidRDefault="0001226A" w:rsidP="00E77EC8">
            <w:pPr>
              <w:jc w:val="center"/>
              <w:rPr>
                <w:rFonts w:ascii="Times New Roman" w:hAnsi="Times New Roman" w:cs="Times New Roman"/>
                <w:sz w:val="24"/>
                <w:szCs w:val="24"/>
              </w:rPr>
            </w:pPr>
          </w:p>
        </w:tc>
        <w:tc>
          <w:tcPr>
            <w:tcW w:w="5812" w:type="dxa"/>
          </w:tcPr>
          <w:p w:rsidR="0001226A" w:rsidRPr="00712C12" w:rsidRDefault="0001226A" w:rsidP="00E77EC8">
            <w:pPr>
              <w:jc w:val="right"/>
              <w:rPr>
                <w:rFonts w:ascii="Times New Roman" w:hAnsi="Times New Roman" w:cs="Times New Roman"/>
                <w:b/>
                <w:sz w:val="24"/>
                <w:szCs w:val="24"/>
              </w:rPr>
            </w:pPr>
            <w:r w:rsidRPr="00712C12">
              <w:rPr>
                <w:rFonts w:ascii="Times New Roman" w:hAnsi="Times New Roman" w:cs="Times New Roman"/>
                <w:b/>
                <w:sz w:val="24"/>
                <w:szCs w:val="24"/>
              </w:rPr>
              <w:t>Всего</w:t>
            </w:r>
          </w:p>
        </w:tc>
        <w:tc>
          <w:tcPr>
            <w:tcW w:w="2552" w:type="dxa"/>
          </w:tcPr>
          <w:p w:rsidR="0001226A" w:rsidRPr="00712C12" w:rsidRDefault="0001226A" w:rsidP="00E77EC8">
            <w:pPr>
              <w:jc w:val="center"/>
              <w:rPr>
                <w:rFonts w:ascii="Times New Roman" w:hAnsi="Times New Roman" w:cs="Times New Roman"/>
                <w:b/>
                <w:sz w:val="24"/>
                <w:szCs w:val="24"/>
              </w:rPr>
            </w:pPr>
            <w:r w:rsidRPr="00712C12">
              <w:rPr>
                <w:rFonts w:ascii="Times New Roman" w:hAnsi="Times New Roman" w:cs="Times New Roman"/>
                <w:b/>
                <w:sz w:val="24"/>
                <w:szCs w:val="24"/>
              </w:rPr>
              <w:t>18/-5</w:t>
            </w:r>
          </w:p>
        </w:tc>
      </w:tr>
    </w:tbl>
    <w:p w:rsidR="00E54BD8" w:rsidRDefault="00E54BD8" w:rsidP="00712C12">
      <w:pPr>
        <w:rPr>
          <w:rFonts w:ascii="Times New Roman" w:hAnsi="Times New Roman" w:cs="Times New Roman"/>
          <w:sz w:val="24"/>
          <w:szCs w:val="24"/>
        </w:rPr>
      </w:pPr>
    </w:p>
    <w:p w:rsidR="00712C12" w:rsidRPr="00712C12" w:rsidRDefault="00712C12" w:rsidP="00712C12">
      <w:pPr>
        <w:rPr>
          <w:rFonts w:ascii="Times New Roman" w:hAnsi="Times New Roman" w:cs="Times New Roman"/>
          <w:sz w:val="24"/>
          <w:szCs w:val="24"/>
        </w:rPr>
      </w:pPr>
      <w:r w:rsidRPr="00712C12">
        <w:rPr>
          <w:rFonts w:ascii="Times New Roman" w:hAnsi="Times New Roman" w:cs="Times New Roman"/>
          <w:sz w:val="24"/>
          <w:szCs w:val="24"/>
        </w:rPr>
        <w:t xml:space="preserve">В состав жюри входят не менее двух человек, каждыый из которых задает вопросы участнкам. Баллы в листах оценивания по критериям каждый из судей ставит индивидуально, потом баллы суммируются. </w:t>
      </w:r>
    </w:p>
    <w:p w:rsidR="0001226A" w:rsidRPr="00712C12" w:rsidRDefault="0001226A" w:rsidP="0001226A">
      <w:pPr>
        <w:pStyle w:val="a3"/>
        <w:ind w:left="-207"/>
        <w:jc w:val="both"/>
        <w:rPr>
          <w:rFonts w:ascii="Times New Roman" w:hAnsi="Times New Roman" w:cs="Times New Roman"/>
          <w:sz w:val="24"/>
          <w:szCs w:val="24"/>
        </w:rPr>
      </w:pPr>
    </w:p>
    <w:p w:rsidR="00712C12" w:rsidRDefault="00712C12">
      <w:pPr>
        <w:rPr>
          <w:rFonts w:ascii="Times New Roman" w:hAnsi="Times New Roman" w:cs="Times New Roman"/>
          <w:sz w:val="24"/>
          <w:szCs w:val="24"/>
        </w:rPr>
      </w:pPr>
    </w:p>
    <w:p w:rsidR="00181DF3" w:rsidRDefault="00181DF3">
      <w:pPr>
        <w:rPr>
          <w:rFonts w:ascii="Times New Roman" w:hAnsi="Times New Roman" w:cs="Times New Roman"/>
          <w:sz w:val="24"/>
          <w:szCs w:val="24"/>
        </w:rPr>
      </w:pPr>
    </w:p>
    <w:p w:rsidR="00181DF3" w:rsidRPr="00422E04" w:rsidRDefault="00181DF3">
      <w:pPr>
        <w:rPr>
          <w:rFonts w:ascii="Times New Roman" w:hAnsi="Times New Roman" w:cs="Times New Roman"/>
          <w:b/>
          <w:sz w:val="24"/>
          <w:szCs w:val="24"/>
        </w:rPr>
      </w:pPr>
      <w:r w:rsidRPr="00422E04">
        <w:rPr>
          <w:rFonts w:ascii="Times New Roman" w:hAnsi="Times New Roman" w:cs="Times New Roman"/>
          <w:b/>
          <w:sz w:val="24"/>
          <w:szCs w:val="24"/>
        </w:rPr>
        <w:lastRenderedPageBreak/>
        <w:t>Ноимнация «Смысловое чтение»</w:t>
      </w:r>
    </w:p>
    <w:p w:rsidR="00181DF3" w:rsidRDefault="00181DF3">
      <w:pPr>
        <w:rPr>
          <w:rFonts w:ascii="Times New Roman" w:hAnsi="Times New Roman" w:cs="Times New Roman"/>
          <w:b/>
          <w:sz w:val="24"/>
          <w:szCs w:val="24"/>
        </w:rPr>
      </w:pPr>
      <w:r w:rsidRPr="00422E04">
        <w:rPr>
          <w:rFonts w:ascii="Times New Roman" w:hAnsi="Times New Roman" w:cs="Times New Roman"/>
          <w:b/>
          <w:sz w:val="24"/>
          <w:szCs w:val="24"/>
        </w:rPr>
        <w:t>Процедура проведения.</w:t>
      </w:r>
    </w:p>
    <w:p w:rsidR="00422E04" w:rsidRPr="00422E04" w:rsidRDefault="00422E04">
      <w:pPr>
        <w:rPr>
          <w:rFonts w:ascii="Times New Roman" w:hAnsi="Times New Roman" w:cs="Times New Roman"/>
          <w:b/>
          <w:sz w:val="24"/>
          <w:szCs w:val="24"/>
        </w:rPr>
      </w:pPr>
      <w:r w:rsidRPr="0001226A">
        <w:rPr>
          <w:rFonts w:ascii="Times New Roman" w:hAnsi="Times New Roman" w:cs="Times New Roman"/>
          <w:sz w:val="24"/>
          <w:szCs w:val="24"/>
        </w:rPr>
        <w:t>Все участники и члены жюри собираются в одном кабинете. Участникам сообщается о проведении конкурсного испытания</w:t>
      </w:r>
      <w:r>
        <w:rPr>
          <w:rFonts w:ascii="Times New Roman" w:hAnsi="Times New Roman" w:cs="Times New Roman"/>
          <w:sz w:val="24"/>
          <w:szCs w:val="24"/>
        </w:rPr>
        <w:t>, критерии не сообщаются и не комментируются.</w:t>
      </w:r>
    </w:p>
    <w:p w:rsidR="00422E04" w:rsidRDefault="00422E04" w:rsidP="00422E04">
      <w:pPr>
        <w:spacing w:line="0" w:lineRule="atLeast"/>
        <w:jc w:val="both"/>
        <w:rPr>
          <w:rFonts w:ascii="Times New Roman" w:hAnsi="Times New Roman"/>
        </w:rPr>
      </w:pPr>
      <w:r>
        <w:rPr>
          <w:rFonts w:ascii="Times New Roman" w:hAnsi="Times New Roman"/>
        </w:rPr>
        <w:t>Участники испытания одновременно получают текст и задания к нему</w:t>
      </w:r>
      <w:r w:rsidR="006E2A86">
        <w:rPr>
          <w:rFonts w:ascii="Times New Roman" w:hAnsi="Times New Roman"/>
        </w:rPr>
        <w:t xml:space="preserve"> (Техническое задание)</w:t>
      </w:r>
      <w:r>
        <w:rPr>
          <w:rFonts w:ascii="Times New Roman" w:hAnsi="Times New Roman"/>
        </w:rPr>
        <w:t xml:space="preserve">. Время выполнения задания – 30 минут. Члены жюри проверяют выполненные задания, суммы баллов у всех членов </w:t>
      </w:r>
      <w:r w:rsidR="006E2A86">
        <w:rPr>
          <w:rFonts w:ascii="Times New Roman" w:hAnsi="Times New Roman"/>
        </w:rPr>
        <w:t>жюри суммируются. Победителем считается участник</w:t>
      </w:r>
      <w:r w:rsidR="007B0732">
        <w:rPr>
          <w:rFonts w:ascii="Times New Roman" w:hAnsi="Times New Roman"/>
        </w:rPr>
        <w:t xml:space="preserve"> (участники)</w:t>
      </w:r>
      <w:r w:rsidR="006E2A86">
        <w:rPr>
          <w:rFonts w:ascii="Times New Roman" w:hAnsi="Times New Roman"/>
        </w:rPr>
        <w:t xml:space="preserve">, набравший наибольшее количество баллов. </w:t>
      </w:r>
    </w:p>
    <w:p w:rsidR="00422E04" w:rsidRDefault="00422E04" w:rsidP="00422E04">
      <w:pPr>
        <w:spacing w:line="0" w:lineRule="atLeast"/>
        <w:jc w:val="both"/>
        <w:rPr>
          <w:rFonts w:ascii="Times New Roman" w:hAnsi="Times New Roman"/>
        </w:rPr>
      </w:pPr>
    </w:p>
    <w:p w:rsidR="00422E04" w:rsidRPr="006E2A86" w:rsidRDefault="006E2A86">
      <w:pPr>
        <w:rPr>
          <w:rFonts w:ascii="Times New Roman" w:hAnsi="Times New Roman" w:cs="Times New Roman"/>
          <w:b/>
          <w:sz w:val="24"/>
          <w:szCs w:val="24"/>
        </w:rPr>
      </w:pPr>
      <w:r w:rsidRPr="006E2A86">
        <w:rPr>
          <w:rFonts w:ascii="Times New Roman" w:hAnsi="Times New Roman" w:cs="Times New Roman"/>
          <w:b/>
          <w:sz w:val="24"/>
          <w:szCs w:val="24"/>
        </w:rPr>
        <w:t xml:space="preserve">Техническое задание. </w:t>
      </w:r>
    </w:p>
    <w:p w:rsidR="00422E04" w:rsidRDefault="006E2A86" w:rsidP="006E2A86">
      <w:pPr>
        <w:spacing w:line="0" w:lineRule="atLeast"/>
        <w:jc w:val="both"/>
        <w:rPr>
          <w:rFonts w:ascii="Times New Roman" w:hAnsi="Times New Roman" w:cs="Times New Roman"/>
          <w:sz w:val="24"/>
          <w:szCs w:val="24"/>
        </w:rPr>
      </w:pPr>
      <w:r>
        <w:rPr>
          <w:rFonts w:ascii="Times New Roman" w:hAnsi="Times New Roman"/>
        </w:rPr>
        <w:t>Прочитайте текст.  Выполни задания к нему, вписывая ответы в отведенные места или отмечая букву ответа галочкой. Время выполнения  30 минут.</w:t>
      </w:r>
    </w:p>
    <w:p w:rsidR="00422E04" w:rsidRPr="00AA1D7B" w:rsidRDefault="00422E04" w:rsidP="00422E04">
      <w:pPr>
        <w:pStyle w:val="a8"/>
        <w:shd w:val="clear" w:color="auto" w:fill="auto"/>
        <w:tabs>
          <w:tab w:val="left" w:pos="361"/>
        </w:tabs>
        <w:spacing w:before="0" w:line="240" w:lineRule="auto"/>
        <w:ind w:right="40"/>
        <w:jc w:val="center"/>
        <w:rPr>
          <w:rFonts w:ascii="Times New Roman" w:hAnsi="Times New Roman" w:cs="Times New Roman"/>
          <w:b/>
          <w:sz w:val="24"/>
          <w:szCs w:val="24"/>
        </w:rPr>
      </w:pPr>
      <w:r w:rsidRPr="00AA1D7B">
        <w:rPr>
          <w:rFonts w:ascii="Times New Roman" w:hAnsi="Times New Roman" w:cs="Times New Roman"/>
          <w:b/>
          <w:sz w:val="24"/>
          <w:szCs w:val="24"/>
        </w:rPr>
        <w:t>Чай</w:t>
      </w:r>
    </w:p>
    <w:p w:rsidR="00422E04" w:rsidRDefault="00422E04" w:rsidP="00422E04">
      <w:pPr>
        <w:pStyle w:val="a8"/>
        <w:shd w:val="clear" w:color="auto" w:fill="auto"/>
        <w:tabs>
          <w:tab w:val="left" w:pos="361"/>
        </w:tabs>
        <w:spacing w:before="0" w:line="240" w:lineRule="auto"/>
        <w:ind w:right="40"/>
        <w:rPr>
          <w:rFonts w:ascii="Times New Roman" w:hAnsi="Times New Roman" w:cs="Times New Roman"/>
          <w:sz w:val="24"/>
          <w:szCs w:val="24"/>
        </w:rPr>
      </w:pPr>
    </w:p>
    <w:p w:rsidR="00422E04" w:rsidRPr="00AA1D7B" w:rsidRDefault="00422E04" w:rsidP="00422E04">
      <w:pPr>
        <w:pStyle w:val="a8"/>
        <w:shd w:val="clear" w:color="auto" w:fill="auto"/>
        <w:tabs>
          <w:tab w:val="left" w:pos="361"/>
        </w:tabs>
        <w:spacing w:before="0" w:line="240" w:lineRule="auto"/>
        <w:ind w:right="40"/>
        <w:rPr>
          <w:rFonts w:ascii="Times New Roman" w:hAnsi="Times New Roman" w:cs="Times New Roman"/>
          <w:sz w:val="24"/>
          <w:szCs w:val="24"/>
        </w:rPr>
      </w:pPr>
      <w:r w:rsidRPr="00AA1D7B">
        <w:rPr>
          <w:rFonts w:ascii="Times New Roman" w:hAnsi="Times New Roman" w:cs="Times New Roman"/>
          <w:sz w:val="24"/>
          <w:szCs w:val="24"/>
        </w:rPr>
        <w:t>Употребление чая в виде лекарственных средств, а потом уже и как напитка берёт свое начало в Китае. Сначала чайный лист жевали, проглатывая его сок, и разжёванную массу накладыва</w:t>
      </w:r>
      <w:r w:rsidRPr="00AA1D7B">
        <w:rPr>
          <w:rFonts w:ascii="Times New Roman" w:hAnsi="Times New Roman" w:cs="Times New Roman"/>
          <w:sz w:val="24"/>
          <w:szCs w:val="24"/>
        </w:rPr>
        <w:softHyphen/>
        <w:t>ли на места ранений для заживления. Первое упоминание о чае восходит к глубокой древности. О том, как был обнаружен ди</w:t>
      </w:r>
      <w:r w:rsidRPr="00AA1D7B">
        <w:rPr>
          <w:rFonts w:ascii="Times New Roman" w:hAnsi="Times New Roman" w:cs="Times New Roman"/>
          <w:sz w:val="24"/>
          <w:szCs w:val="24"/>
        </w:rPr>
        <w:softHyphen/>
        <w:t>корастущий чай, рассказывают легенды Китая, Индии, Японии. Китайский император ШенНунг, учёный и знаток трав, сидел под деревом, в то время как его слуга кипятил воду для питья. Листок с дерева попал в воду, и ШенНунг решил попробовать получившийся настой. Так был открыт новый напиток.</w:t>
      </w:r>
    </w:p>
    <w:p w:rsidR="00422E04" w:rsidRPr="00AA1D7B" w:rsidRDefault="00422E04" w:rsidP="00422E04">
      <w:pPr>
        <w:pStyle w:val="a8"/>
        <w:shd w:val="clear" w:color="auto" w:fill="auto"/>
        <w:tabs>
          <w:tab w:val="left" w:pos="361"/>
        </w:tabs>
        <w:spacing w:before="0" w:line="240" w:lineRule="auto"/>
        <w:ind w:right="40"/>
        <w:rPr>
          <w:rFonts w:ascii="Times New Roman" w:hAnsi="Times New Roman" w:cs="Times New Roman"/>
          <w:sz w:val="24"/>
          <w:szCs w:val="24"/>
        </w:rPr>
      </w:pPr>
      <w:r w:rsidRPr="00AA1D7B">
        <w:rPr>
          <w:rFonts w:ascii="Times New Roman" w:hAnsi="Times New Roman" w:cs="Times New Roman"/>
          <w:sz w:val="24"/>
          <w:szCs w:val="24"/>
        </w:rPr>
        <w:t>Примерно в начале IX века чай проникает в Японию, где становится национальным напитком. В Европу его завезли лишь в начале XVI века — в 1517 году. Португальские мо</w:t>
      </w:r>
      <w:r w:rsidRPr="00AA1D7B">
        <w:rPr>
          <w:rFonts w:ascii="Times New Roman" w:hAnsi="Times New Roman" w:cs="Times New Roman"/>
          <w:sz w:val="24"/>
          <w:szCs w:val="24"/>
        </w:rPr>
        <w:softHyphen/>
        <w:t>реплаватели доставили чай из Китая в дар своему королю. Французы узнали о чае через голландцев в 1636 году. Одним из самых первых приверженцев чая был французский госу</w:t>
      </w:r>
      <w:r w:rsidRPr="00AA1D7B">
        <w:rPr>
          <w:rFonts w:ascii="Times New Roman" w:hAnsi="Times New Roman" w:cs="Times New Roman"/>
          <w:sz w:val="24"/>
          <w:szCs w:val="24"/>
        </w:rPr>
        <w:softHyphen/>
        <w:t>дарь Людовик XIV. В Германии чайный напиток упоминается в 1650 году. В 1664 году с восторгом принимает чай Англия.</w:t>
      </w:r>
    </w:p>
    <w:p w:rsidR="00422E04" w:rsidRPr="00AA1D7B" w:rsidRDefault="00422E04" w:rsidP="00422E04">
      <w:pPr>
        <w:pStyle w:val="a8"/>
        <w:shd w:val="clear" w:color="auto" w:fill="auto"/>
        <w:tabs>
          <w:tab w:val="left" w:pos="361"/>
        </w:tabs>
        <w:spacing w:before="0" w:line="240" w:lineRule="auto"/>
        <w:ind w:right="40"/>
        <w:rPr>
          <w:rFonts w:ascii="Times New Roman" w:hAnsi="Times New Roman" w:cs="Times New Roman"/>
          <w:sz w:val="24"/>
          <w:szCs w:val="24"/>
        </w:rPr>
      </w:pPr>
      <w:r w:rsidRPr="00AA1D7B">
        <w:rPr>
          <w:noProof/>
          <w:sz w:val="24"/>
          <w:szCs w:val="24"/>
        </w:rPr>
        <w:drawing>
          <wp:anchor distT="136525" distB="136525" distL="107950" distR="107950" simplePos="0" relativeHeight="251659264" behindDoc="1" locked="0" layoutInCell="1" allowOverlap="1">
            <wp:simplePos x="0" y="0"/>
            <wp:positionH relativeFrom="margin">
              <wp:posOffset>120015</wp:posOffset>
            </wp:positionH>
            <wp:positionV relativeFrom="margin">
              <wp:posOffset>3674745</wp:posOffset>
            </wp:positionV>
            <wp:extent cx="1952625" cy="1647825"/>
            <wp:effectExtent l="0" t="0" r="9525" b="9525"/>
            <wp:wrapTight wrapText="bothSides">
              <wp:wrapPolygon edited="0">
                <wp:start x="0" y="0"/>
                <wp:lineTo x="0" y="21475"/>
                <wp:lineTo x="21495" y="21475"/>
                <wp:lineTo x="2149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1647825"/>
                    </a:xfrm>
                    <a:prstGeom prst="rect">
                      <a:avLst/>
                    </a:prstGeom>
                    <a:noFill/>
                  </pic:spPr>
                </pic:pic>
              </a:graphicData>
            </a:graphic>
          </wp:anchor>
        </w:drawing>
      </w:r>
      <w:r w:rsidRPr="00AA1D7B">
        <w:rPr>
          <w:rFonts w:ascii="Times New Roman" w:hAnsi="Times New Roman" w:cs="Times New Roman"/>
          <w:sz w:val="24"/>
          <w:szCs w:val="24"/>
        </w:rPr>
        <w:t>Впервые знакомство с чаем в России произошло в 1638 году. Он был поднесён как дар русско</w:t>
      </w:r>
      <w:r w:rsidRPr="00AA1D7B">
        <w:rPr>
          <w:rFonts w:ascii="Times New Roman" w:hAnsi="Times New Roman" w:cs="Times New Roman"/>
          <w:sz w:val="24"/>
          <w:szCs w:val="24"/>
        </w:rPr>
        <w:softHyphen/>
        <w:t>му послу Василию Старкову для царя Михаила Фёдоровича. Путь чая был долог и сложен: его везли 10 тысяч километров, прежде чем он попадал в чашки москвичей- чаёвников. По Китаю — в джон</w:t>
      </w:r>
      <w:r w:rsidRPr="00AA1D7B">
        <w:rPr>
          <w:rFonts w:ascii="Times New Roman" w:hAnsi="Times New Roman" w:cs="Times New Roman"/>
          <w:sz w:val="24"/>
          <w:szCs w:val="24"/>
        </w:rPr>
        <w:softHyphen/>
        <w:t>ках</w:t>
      </w:r>
      <w:r w:rsidRPr="00AA1D7B">
        <w:rPr>
          <w:rStyle w:val="ac"/>
          <w:rFonts w:ascii="Times New Roman" w:hAnsi="Times New Roman" w:cs="Times New Roman"/>
          <w:sz w:val="24"/>
          <w:szCs w:val="24"/>
        </w:rPr>
        <w:footnoteReference w:id="2"/>
      </w:r>
      <w:r w:rsidRPr="00AA1D7B">
        <w:rPr>
          <w:rFonts w:ascii="Times New Roman" w:hAnsi="Times New Roman" w:cs="Times New Roman"/>
          <w:sz w:val="24"/>
          <w:szCs w:val="24"/>
        </w:rPr>
        <w:t>, речным путём, а по суше на быках, ослах. По Мон</w:t>
      </w:r>
      <w:r w:rsidRPr="00AA1D7B">
        <w:rPr>
          <w:rFonts w:ascii="Times New Roman" w:hAnsi="Times New Roman" w:cs="Times New Roman"/>
          <w:sz w:val="24"/>
          <w:szCs w:val="24"/>
        </w:rPr>
        <w:softHyphen/>
        <w:t>голии его обычно перевозили на верблюдах.</w:t>
      </w:r>
    </w:p>
    <w:p w:rsidR="00422E04" w:rsidRPr="00AA1D7B" w:rsidRDefault="00422E04" w:rsidP="00422E04">
      <w:pPr>
        <w:pStyle w:val="a8"/>
        <w:shd w:val="clear" w:color="auto" w:fill="auto"/>
        <w:tabs>
          <w:tab w:val="left" w:pos="361"/>
        </w:tabs>
        <w:spacing w:before="0" w:line="240" w:lineRule="auto"/>
        <w:ind w:right="40"/>
        <w:rPr>
          <w:rFonts w:ascii="Times New Roman" w:hAnsi="Times New Roman" w:cs="Times New Roman"/>
          <w:sz w:val="24"/>
          <w:szCs w:val="24"/>
        </w:rPr>
      </w:pPr>
      <w:r w:rsidRPr="00AA1D7B">
        <w:rPr>
          <w:rFonts w:ascii="Times New Roman" w:hAnsi="Times New Roman" w:cs="Times New Roman"/>
          <w:sz w:val="24"/>
          <w:szCs w:val="24"/>
        </w:rPr>
        <w:t>Древнейший способ приготовления чая китайцами назы</w:t>
      </w:r>
      <w:r w:rsidRPr="00AA1D7B">
        <w:rPr>
          <w:rFonts w:ascii="Times New Roman" w:hAnsi="Times New Roman" w:cs="Times New Roman"/>
          <w:sz w:val="24"/>
          <w:szCs w:val="24"/>
        </w:rPr>
        <w:softHyphen/>
        <w:t>вается «прожарка чайного листа». Нужно нарвать веточки чайного дерева с молодыми листочками, затем разложить их на металлическом или глиняном противне, пропечь ли</w:t>
      </w:r>
      <w:r w:rsidRPr="00AA1D7B">
        <w:rPr>
          <w:rFonts w:ascii="Times New Roman" w:hAnsi="Times New Roman" w:cs="Times New Roman"/>
          <w:sz w:val="24"/>
          <w:szCs w:val="24"/>
        </w:rPr>
        <w:softHyphen/>
        <w:t>стья до желтизны, поместить подготовленные листья в металлический чайник или глиняный сосуд и залить хо</w:t>
      </w:r>
      <w:r w:rsidRPr="00AA1D7B">
        <w:rPr>
          <w:rFonts w:ascii="Times New Roman" w:hAnsi="Times New Roman" w:cs="Times New Roman"/>
          <w:sz w:val="24"/>
          <w:szCs w:val="24"/>
        </w:rPr>
        <w:softHyphen/>
        <w:t xml:space="preserve">лодной водой, довести до кипения, разлить напиток по пиалам. Этому рецепту </w:t>
      </w:r>
      <w:r w:rsidRPr="00AA1D7B">
        <w:rPr>
          <w:rStyle w:val="1pt2"/>
          <w:rFonts w:ascii="Times New Roman" w:hAnsi="Times New Roman" w:cs="Times New Roman"/>
          <w:sz w:val="24"/>
          <w:szCs w:val="24"/>
        </w:rPr>
        <w:t>уже</w:t>
      </w:r>
      <w:r w:rsidRPr="00AA1D7B">
        <w:rPr>
          <w:rFonts w:ascii="Times New Roman" w:hAnsi="Times New Roman" w:cs="Times New Roman"/>
          <w:sz w:val="24"/>
          <w:szCs w:val="24"/>
        </w:rPr>
        <w:t xml:space="preserve"> более трёх тысяч лет.</w:t>
      </w:r>
    </w:p>
    <w:p w:rsidR="00422E04" w:rsidRPr="00AA1D7B" w:rsidRDefault="00422E04" w:rsidP="00422E04">
      <w:pPr>
        <w:pStyle w:val="a8"/>
        <w:shd w:val="clear" w:color="auto" w:fill="auto"/>
        <w:tabs>
          <w:tab w:val="left" w:pos="361"/>
        </w:tabs>
        <w:spacing w:before="0" w:line="240" w:lineRule="auto"/>
        <w:ind w:right="40"/>
        <w:rPr>
          <w:rFonts w:ascii="Times New Roman" w:hAnsi="Times New Roman" w:cs="Times New Roman"/>
          <w:sz w:val="24"/>
          <w:szCs w:val="24"/>
        </w:rPr>
      </w:pPr>
      <w:r w:rsidRPr="00AA1D7B">
        <w:rPr>
          <w:rFonts w:ascii="Times New Roman" w:hAnsi="Times New Roman" w:cs="Times New Roman"/>
          <w:sz w:val="24"/>
          <w:szCs w:val="24"/>
        </w:rPr>
        <w:t>У разных народов существуют свои рецепты чая. Монголы добавляют в чай муку, масло, молоко и крупу. Калмыки за</w:t>
      </w:r>
      <w:r w:rsidRPr="00AA1D7B">
        <w:rPr>
          <w:rFonts w:ascii="Times New Roman" w:hAnsi="Times New Roman" w:cs="Times New Roman"/>
          <w:sz w:val="24"/>
          <w:szCs w:val="24"/>
        </w:rPr>
        <w:softHyphen/>
        <w:t>варивают чай молоком и кладут в него соль, лавровый лист, мускатный орех и гвоздику, а узбеки — чёрный перец. В Ин</w:t>
      </w:r>
      <w:r w:rsidRPr="00AA1D7B">
        <w:rPr>
          <w:rFonts w:ascii="Times New Roman" w:hAnsi="Times New Roman" w:cs="Times New Roman"/>
          <w:sz w:val="24"/>
          <w:szCs w:val="24"/>
        </w:rPr>
        <w:softHyphen/>
        <w:t>дии чай охлаждают и пьют со льдом, сахаром и лимоном.</w:t>
      </w:r>
    </w:p>
    <w:p w:rsidR="00422E04" w:rsidRPr="00AA1D7B" w:rsidRDefault="00422E04" w:rsidP="00422E04">
      <w:pPr>
        <w:pStyle w:val="a8"/>
        <w:shd w:val="clear" w:color="auto" w:fill="auto"/>
        <w:tabs>
          <w:tab w:val="left" w:pos="361"/>
        </w:tabs>
        <w:spacing w:before="0" w:line="240" w:lineRule="auto"/>
        <w:ind w:right="40"/>
        <w:rPr>
          <w:rFonts w:ascii="Times New Roman" w:hAnsi="Times New Roman" w:cs="Times New Roman"/>
          <w:sz w:val="24"/>
          <w:szCs w:val="24"/>
        </w:rPr>
      </w:pPr>
      <w:r w:rsidRPr="00AA1D7B">
        <w:rPr>
          <w:rFonts w:ascii="Times New Roman" w:hAnsi="Times New Roman" w:cs="Times New Roman"/>
          <w:sz w:val="24"/>
          <w:szCs w:val="24"/>
        </w:rPr>
        <w:t>Неотъемлемой частью истории чаепития в России и сим</w:t>
      </w:r>
      <w:r w:rsidRPr="00AA1D7B">
        <w:rPr>
          <w:rFonts w:ascii="Times New Roman" w:hAnsi="Times New Roman" w:cs="Times New Roman"/>
          <w:sz w:val="24"/>
          <w:szCs w:val="24"/>
        </w:rPr>
        <w:softHyphen/>
        <w:t>волом уюта, радушного дома и гостеприимства стал само</w:t>
      </w:r>
      <w:r w:rsidRPr="00AA1D7B">
        <w:rPr>
          <w:rFonts w:ascii="Times New Roman" w:hAnsi="Times New Roman" w:cs="Times New Roman"/>
          <w:sz w:val="24"/>
          <w:szCs w:val="24"/>
        </w:rPr>
        <w:softHyphen/>
        <w:t>вар, который изобрели в 1679 году. Заваривали чай в зна</w:t>
      </w:r>
      <w:r w:rsidRPr="00AA1D7B">
        <w:rPr>
          <w:rFonts w:ascii="Times New Roman" w:hAnsi="Times New Roman" w:cs="Times New Roman"/>
          <w:sz w:val="24"/>
          <w:szCs w:val="24"/>
        </w:rPr>
        <w:softHyphen/>
        <w:t>менитых «чайных машинах», которые делали из бронзы и меди. В самоварах кипятили воду и поддерживали её высо</w:t>
      </w:r>
      <w:r w:rsidRPr="00AA1D7B">
        <w:rPr>
          <w:rFonts w:ascii="Times New Roman" w:hAnsi="Times New Roman" w:cs="Times New Roman"/>
          <w:sz w:val="24"/>
          <w:szCs w:val="24"/>
        </w:rPr>
        <w:softHyphen/>
        <w:t>кую температуру на протяжении долгого времени. В литера</w:t>
      </w:r>
      <w:r w:rsidRPr="00AA1D7B">
        <w:rPr>
          <w:rFonts w:ascii="Times New Roman" w:hAnsi="Times New Roman" w:cs="Times New Roman"/>
          <w:sz w:val="24"/>
          <w:szCs w:val="24"/>
        </w:rPr>
        <w:softHyphen/>
        <w:t>туре XIX века часто описывались семейные застолья воз</w:t>
      </w:r>
      <w:r w:rsidRPr="00AA1D7B">
        <w:rPr>
          <w:rFonts w:ascii="Times New Roman" w:hAnsi="Times New Roman" w:cs="Times New Roman"/>
          <w:sz w:val="24"/>
          <w:szCs w:val="24"/>
        </w:rPr>
        <w:softHyphen/>
        <w:t xml:space="preserve">ле кипящего самовара. Крепкий ароматный чай выливали из чашек в блюдца, чтобы он быстрее остывал. </w:t>
      </w:r>
      <w:proofErr w:type="gramStart"/>
      <w:r w:rsidRPr="00AA1D7B">
        <w:rPr>
          <w:rFonts w:ascii="Times New Roman" w:hAnsi="Times New Roman" w:cs="Times New Roman"/>
          <w:sz w:val="24"/>
          <w:szCs w:val="24"/>
        </w:rPr>
        <w:t xml:space="preserve">К столу в обязательном порядке </w:t>
      </w:r>
      <w:r w:rsidRPr="00AA1D7B">
        <w:rPr>
          <w:rFonts w:ascii="Times New Roman" w:hAnsi="Times New Roman" w:cs="Times New Roman"/>
          <w:sz w:val="24"/>
          <w:szCs w:val="24"/>
        </w:rPr>
        <w:lastRenderedPageBreak/>
        <w:t>подавалась выпечка: пироги, рога</w:t>
      </w:r>
      <w:r w:rsidRPr="00AA1D7B">
        <w:rPr>
          <w:rFonts w:ascii="Times New Roman" w:hAnsi="Times New Roman" w:cs="Times New Roman"/>
          <w:sz w:val="24"/>
          <w:szCs w:val="24"/>
        </w:rPr>
        <w:softHyphen/>
        <w:t>лики, бублики, медовые пряники, кулебяки; разнообразные сладости: мёд, конфеты, клубничное и малиновое варенье.</w:t>
      </w:r>
      <w:proofErr w:type="gramEnd"/>
      <w:r w:rsidRPr="00AA1D7B">
        <w:rPr>
          <w:rFonts w:ascii="Times New Roman" w:hAnsi="Times New Roman" w:cs="Times New Roman"/>
          <w:sz w:val="24"/>
          <w:szCs w:val="24"/>
        </w:rPr>
        <w:t xml:space="preserve"> Сахар употреблялся вприкуску. </w:t>
      </w:r>
    </w:p>
    <w:p w:rsidR="00422E04" w:rsidRPr="00AA1D7B" w:rsidRDefault="00422E04" w:rsidP="00422E04">
      <w:pPr>
        <w:pStyle w:val="a8"/>
        <w:shd w:val="clear" w:color="auto" w:fill="auto"/>
        <w:tabs>
          <w:tab w:val="left" w:pos="361"/>
        </w:tabs>
        <w:spacing w:before="0" w:line="240" w:lineRule="auto"/>
        <w:ind w:right="40"/>
        <w:rPr>
          <w:rFonts w:ascii="Times New Roman" w:hAnsi="Times New Roman" w:cs="Times New Roman"/>
          <w:sz w:val="24"/>
          <w:szCs w:val="24"/>
        </w:rPr>
      </w:pPr>
      <w:r w:rsidRPr="00AA1D7B">
        <w:rPr>
          <w:rFonts w:ascii="Times New Roman" w:hAnsi="Times New Roman" w:cs="Times New Roman"/>
          <w:sz w:val="24"/>
          <w:szCs w:val="24"/>
        </w:rPr>
        <w:t>Чай вошёл в народные пословицы, поговорки, сказки.</w:t>
      </w:r>
    </w:p>
    <w:p w:rsidR="00422E04" w:rsidRPr="00AA1D7B" w:rsidRDefault="00422E04" w:rsidP="00422E04">
      <w:pPr>
        <w:pStyle w:val="a8"/>
        <w:shd w:val="clear" w:color="auto" w:fill="auto"/>
        <w:spacing w:before="0" w:after="47" w:line="270" w:lineRule="exact"/>
        <w:jc w:val="right"/>
        <w:rPr>
          <w:rFonts w:ascii="Times New Roman" w:hAnsi="Times New Roman" w:cs="Times New Roman"/>
          <w:sz w:val="24"/>
          <w:szCs w:val="24"/>
        </w:rPr>
      </w:pPr>
      <w:proofErr w:type="gramStart"/>
      <w:r w:rsidRPr="00AA1D7B">
        <w:rPr>
          <w:rFonts w:ascii="Times New Roman" w:hAnsi="Times New Roman" w:cs="Times New Roman"/>
          <w:sz w:val="24"/>
          <w:szCs w:val="24"/>
        </w:rPr>
        <w:t>(С. Н. Новикова, по материалам</w:t>
      </w:r>
      <w:proofErr w:type="gramEnd"/>
    </w:p>
    <w:p w:rsidR="00422E04" w:rsidRPr="00A647D9" w:rsidRDefault="00422E04" w:rsidP="00422E04">
      <w:pPr>
        <w:pStyle w:val="a8"/>
        <w:shd w:val="clear" w:color="auto" w:fill="auto"/>
        <w:spacing w:before="0" w:after="460" w:line="270" w:lineRule="exact"/>
        <w:jc w:val="right"/>
        <w:rPr>
          <w:rFonts w:ascii="Times New Roman" w:hAnsi="Times New Roman" w:cs="Times New Roman"/>
          <w:i/>
          <w:sz w:val="24"/>
          <w:szCs w:val="24"/>
        </w:rPr>
      </w:pPr>
      <w:proofErr w:type="gramStart"/>
      <w:r w:rsidRPr="00AA1D7B">
        <w:rPr>
          <w:rFonts w:ascii="Times New Roman" w:hAnsi="Times New Roman" w:cs="Times New Roman"/>
          <w:i/>
          <w:sz w:val="24"/>
          <w:szCs w:val="24"/>
        </w:rPr>
        <w:t>интернет-сайтов)</w:t>
      </w:r>
      <w:bookmarkStart w:id="1" w:name="bookmark28"/>
      <w:r>
        <w:rPr>
          <w:rFonts w:ascii="Times New Roman" w:hAnsi="Times New Roman" w:cs="Times New Roman"/>
        </w:rPr>
        <w:tab/>
      </w:r>
      <w:proofErr w:type="gramEnd"/>
    </w:p>
    <w:p w:rsidR="00422E04" w:rsidRPr="00A647D9" w:rsidRDefault="00422E04" w:rsidP="00422E04">
      <w:pPr>
        <w:pStyle w:val="50"/>
        <w:keepNext/>
        <w:keepLines/>
        <w:shd w:val="clear" w:color="auto" w:fill="auto"/>
        <w:tabs>
          <w:tab w:val="left" w:pos="8040"/>
          <w:tab w:val="right" w:pos="9355"/>
        </w:tabs>
        <w:spacing w:before="0" w:after="71" w:line="320" w:lineRule="exact"/>
        <w:rPr>
          <w:rFonts w:ascii="Times New Roman" w:hAnsi="Times New Roman" w:cs="Times New Roman"/>
          <w:sz w:val="24"/>
          <w:szCs w:val="24"/>
        </w:rPr>
      </w:pPr>
      <w:r w:rsidRPr="00A647D9">
        <w:rPr>
          <w:rFonts w:ascii="Times New Roman" w:hAnsi="Times New Roman" w:cs="Times New Roman"/>
          <w:sz w:val="24"/>
          <w:szCs w:val="24"/>
        </w:rPr>
        <w:t>Часть</w:t>
      </w:r>
      <w:proofErr w:type="gramStart"/>
      <w:r w:rsidRPr="00A647D9">
        <w:rPr>
          <w:rFonts w:ascii="Times New Roman" w:hAnsi="Times New Roman" w:cs="Times New Roman"/>
          <w:sz w:val="24"/>
          <w:szCs w:val="24"/>
        </w:rPr>
        <w:t xml:space="preserve"> А</w:t>
      </w:r>
      <w:bookmarkEnd w:id="1"/>
      <w:proofErr w:type="gramEnd"/>
    </w:p>
    <w:p w:rsidR="00422E04" w:rsidRPr="00A647D9" w:rsidRDefault="00422E04" w:rsidP="00422E04">
      <w:pPr>
        <w:pStyle w:val="50"/>
        <w:keepNext/>
        <w:keepLines/>
        <w:shd w:val="clear" w:color="auto" w:fill="auto"/>
        <w:tabs>
          <w:tab w:val="left" w:pos="8040"/>
          <w:tab w:val="right" w:pos="9355"/>
        </w:tabs>
        <w:spacing w:before="0" w:after="71" w:line="320" w:lineRule="exact"/>
        <w:rPr>
          <w:rFonts w:ascii="Times New Roman" w:hAnsi="Times New Roman" w:cs="Times New Roman"/>
          <w:sz w:val="24"/>
          <w:szCs w:val="24"/>
        </w:rPr>
      </w:pPr>
      <w:r w:rsidRPr="00A647D9">
        <w:rPr>
          <w:rFonts w:ascii="Times New Roman" w:hAnsi="Times New Roman" w:cs="Times New Roman"/>
          <w:sz w:val="24"/>
          <w:szCs w:val="24"/>
        </w:rPr>
        <w:t>1. Укажи, для чего использовался чай вначале.</w:t>
      </w:r>
    </w:p>
    <w:p w:rsidR="00422E04" w:rsidRPr="00A647D9" w:rsidRDefault="00422E04" w:rsidP="00422E04">
      <w:pPr>
        <w:pStyle w:val="a8"/>
        <w:shd w:val="clear" w:color="auto" w:fill="auto"/>
        <w:tabs>
          <w:tab w:val="left" w:pos="1563"/>
        </w:tabs>
        <w:spacing w:before="0" w:line="384" w:lineRule="exact"/>
        <w:jc w:val="left"/>
        <w:rPr>
          <w:rFonts w:ascii="Times New Roman" w:hAnsi="Times New Roman" w:cs="Times New Roman"/>
          <w:sz w:val="24"/>
          <w:szCs w:val="24"/>
        </w:rPr>
      </w:pPr>
      <w:r w:rsidRPr="00A647D9">
        <w:rPr>
          <w:rFonts w:ascii="Times New Roman" w:hAnsi="Times New Roman" w:cs="Times New Roman"/>
          <w:sz w:val="24"/>
          <w:szCs w:val="24"/>
        </w:rPr>
        <w:t>а) как напиток</w:t>
      </w:r>
    </w:p>
    <w:p w:rsidR="00422E04" w:rsidRPr="00A647D9" w:rsidRDefault="00422E04" w:rsidP="00422E04">
      <w:pPr>
        <w:pStyle w:val="a8"/>
        <w:shd w:val="clear" w:color="auto" w:fill="auto"/>
        <w:tabs>
          <w:tab w:val="left" w:pos="1544"/>
        </w:tabs>
        <w:spacing w:before="0" w:line="384" w:lineRule="exact"/>
        <w:jc w:val="left"/>
        <w:rPr>
          <w:rFonts w:ascii="Times New Roman" w:hAnsi="Times New Roman" w:cs="Times New Roman"/>
          <w:sz w:val="24"/>
          <w:szCs w:val="24"/>
        </w:rPr>
      </w:pPr>
      <w:r w:rsidRPr="00A647D9">
        <w:rPr>
          <w:rFonts w:ascii="Times New Roman" w:hAnsi="Times New Roman" w:cs="Times New Roman"/>
          <w:sz w:val="24"/>
          <w:szCs w:val="24"/>
        </w:rPr>
        <w:t>б) как лекарственное средство</w:t>
      </w:r>
    </w:p>
    <w:p w:rsidR="00422E04" w:rsidRPr="00A647D9" w:rsidRDefault="00422E04" w:rsidP="00422E04">
      <w:pPr>
        <w:pStyle w:val="a8"/>
        <w:shd w:val="clear" w:color="auto" w:fill="auto"/>
        <w:tabs>
          <w:tab w:val="left" w:pos="1544"/>
        </w:tabs>
        <w:spacing w:before="0" w:after="120" w:line="240" w:lineRule="auto"/>
        <w:jc w:val="left"/>
        <w:rPr>
          <w:rFonts w:ascii="Times New Roman" w:hAnsi="Times New Roman" w:cs="Times New Roman"/>
          <w:sz w:val="24"/>
          <w:szCs w:val="24"/>
        </w:rPr>
      </w:pPr>
      <w:r w:rsidRPr="00A647D9">
        <w:rPr>
          <w:rFonts w:ascii="Times New Roman" w:hAnsi="Times New Roman" w:cs="Times New Roman"/>
          <w:sz w:val="24"/>
          <w:szCs w:val="24"/>
        </w:rPr>
        <w:t>в) как еда</w:t>
      </w:r>
    </w:p>
    <w:p w:rsidR="00422E04" w:rsidRPr="00A647D9" w:rsidRDefault="00422E04" w:rsidP="00422E04">
      <w:pPr>
        <w:pStyle w:val="a8"/>
        <w:shd w:val="clear" w:color="auto" w:fill="auto"/>
        <w:tabs>
          <w:tab w:val="left" w:pos="385"/>
        </w:tabs>
        <w:spacing w:before="0" w:line="322" w:lineRule="exact"/>
        <w:ind w:right="80"/>
        <w:rPr>
          <w:rFonts w:ascii="Times New Roman" w:hAnsi="Times New Roman" w:cs="Times New Roman"/>
          <w:b/>
          <w:sz w:val="24"/>
          <w:szCs w:val="24"/>
        </w:rPr>
      </w:pPr>
      <w:r w:rsidRPr="00A647D9">
        <w:rPr>
          <w:rFonts w:ascii="Times New Roman" w:hAnsi="Times New Roman" w:cs="Times New Roman"/>
          <w:b/>
          <w:sz w:val="24"/>
          <w:szCs w:val="24"/>
        </w:rPr>
        <w:t>2. Выпиши из рассказа сведения о том, что лечили в Китае с помощью чая.</w:t>
      </w:r>
    </w:p>
    <w:p w:rsidR="00422E04" w:rsidRPr="00A647D9" w:rsidRDefault="00422E04" w:rsidP="00422E04">
      <w:pPr>
        <w:pStyle w:val="a8"/>
        <w:shd w:val="clear" w:color="auto" w:fill="auto"/>
        <w:tabs>
          <w:tab w:val="left" w:pos="385"/>
        </w:tabs>
        <w:spacing w:before="0" w:line="322" w:lineRule="exact"/>
        <w:ind w:right="80"/>
        <w:rPr>
          <w:rFonts w:ascii="Times New Roman" w:hAnsi="Times New Roman" w:cs="Times New Roman"/>
          <w:sz w:val="24"/>
          <w:szCs w:val="24"/>
        </w:rPr>
      </w:pPr>
      <w:r w:rsidRPr="00A647D9">
        <w:rPr>
          <w:rFonts w:ascii="Times New Roman" w:hAnsi="Times New Roman" w:cs="Times New Roman"/>
          <w:sz w:val="24"/>
          <w:szCs w:val="24"/>
        </w:rPr>
        <w:t>________________________________________________________________</w:t>
      </w:r>
    </w:p>
    <w:p w:rsidR="00422E04" w:rsidRPr="00A647D9" w:rsidRDefault="00422E04" w:rsidP="00422E04">
      <w:pPr>
        <w:pStyle w:val="a8"/>
        <w:shd w:val="clear" w:color="auto" w:fill="auto"/>
        <w:tabs>
          <w:tab w:val="left" w:pos="385"/>
        </w:tabs>
        <w:spacing w:before="0" w:line="240" w:lineRule="auto"/>
        <w:ind w:right="79"/>
        <w:rPr>
          <w:rFonts w:ascii="Times New Roman" w:hAnsi="Times New Roman" w:cs="Times New Roman"/>
          <w:sz w:val="24"/>
          <w:szCs w:val="24"/>
        </w:rPr>
      </w:pPr>
    </w:p>
    <w:p w:rsidR="00422E04" w:rsidRPr="00A647D9" w:rsidRDefault="00422E04" w:rsidP="00422E04">
      <w:pPr>
        <w:pStyle w:val="a8"/>
        <w:shd w:val="clear" w:color="auto" w:fill="auto"/>
        <w:tabs>
          <w:tab w:val="left" w:pos="385"/>
        </w:tabs>
        <w:spacing w:before="0" w:after="120" w:line="240" w:lineRule="auto"/>
        <w:ind w:right="79"/>
        <w:rPr>
          <w:rFonts w:ascii="Times New Roman" w:hAnsi="Times New Roman" w:cs="Times New Roman"/>
          <w:b/>
          <w:sz w:val="24"/>
          <w:szCs w:val="24"/>
        </w:rPr>
      </w:pPr>
      <w:r w:rsidRPr="00A647D9">
        <w:rPr>
          <w:rFonts w:ascii="Times New Roman" w:hAnsi="Times New Roman" w:cs="Times New Roman"/>
          <w:b/>
          <w:sz w:val="24"/>
          <w:szCs w:val="24"/>
        </w:rPr>
        <w:t>3. Запиши, где раньше узнали о чае, в Европе  или в России?</w:t>
      </w:r>
    </w:p>
    <w:p w:rsidR="00422E04" w:rsidRPr="00A647D9" w:rsidRDefault="00422E04" w:rsidP="00422E04">
      <w:pPr>
        <w:pStyle w:val="a8"/>
        <w:shd w:val="clear" w:color="auto" w:fill="auto"/>
        <w:tabs>
          <w:tab w:val="left" w:pos="385"/>
        </w:tabs>
        <w:spacing w:before="0" w:after="120" w:line="240" w:lineRule="auto"/>
        <w:ind w:right="79"/>
        <w:rPr>
          <w:rFonts w:ascii="Times New Roman" w:hAnsi="Times New Roman" w:cs="Times New Roman"/>
          <w:sz w:val="24"/>
          <w:szCs w:val="24"/>
        </w:rPr>
      </w:pPr>
      <w:r w:rsidRPr="00A647D9">
        <w:rPr>
          <w:rFonts w:ascii="Times New Roman" w:hAnsi="Times New Roman" w:cs="Times New Roman"/>
          <w:sz w:val="24"/>
          <w:szCs w:val="24"/>
        </w:rPr>
        <w:t>________________________________________________________________</w:t>
      </w:r>
    </w:p>
    <w:p w:rsidR="00422E04" w:rsidRPr="00A647D9" w:rsidRDefault="00422E04" w:rsidP="00422E04">
      <w:pPr>
        <w:pStyle w:val="a8"/>
        <w:shd w:val="clear" w:color="auto" w:fill="auto"/>
        <w:tabs>
          <w:tab w:val="left" w:pos="385"/>
        </w:tabs>
        <w:spacing w:before="0" w:after="120" w:line="240" w:lineRule="auto"/>
        <w:ind w:right="79"/>
        <w:rPr>
          <w:rFonts w:ascii="Times New Roman" w:hAnsi="Times New Roman" w:cs="Times New Roman"/>
          <w:b/>
          <w:sz w:val="24"/>
          <w:szCs w:val="24"/>
        </w:rPr>
      </w:pPr>
      <w:r w:rsidRPr="00A647D9">
        <w:rPr>
          <w:rFonts w:ascii="Times New Roman" w:hAnsi="Times New Roman" w:cs="Times New Roman"/>
          <w:b/>
          <w:sz w:val="24"/>
          <w:szCs w:val="24"/>
        </w:rPr>
        <w:t>4. Благодаря чему, согласно легенде, был открыт чайный напиток?</w:t>
      </w:r>
    </w:p>
    <w:p w:rsidR="00422E04" w:rsidRPr="00A647D9" w:rsidRDefault="00422E04" w:rsidP="00422E04">
      <w:pPr>
        <w:pStyle w:val="a8"/>
        <w:shd w:val="clear" w:color="auto" w:fill="auto"/>
        <w:tabs>
          <w:tab w:val="left" w:pos="385"/>
        </w:tabs>
        <w:spacing w:before="0" w:line="240" w:lineRule="auto"/>
        <w:ind w:right="79"/>
        <w:rPr>
          <w:rFonts w:ascii="Times New Roman" w:hAnsi="Times New Roman" w:cs="Times New Roman"/>
          <w:sz w:val="24"/>
          <w:szCs w:val="24"/>
        </w:rPr>
      </w:pPr>
      <w:r w:rsidRPr="00A647D9">
        <w:rPr>
          <w:rFonts w:ascii="Times New Roman" w:hAnsi="Times New Roman" w:cs="Times New Roman"/>
          <w:sz w:val="24"/>
          <w:szCs w:val="24"/>
        </w:rPr>
        <w:t>а) император сидел под деревом</w:t>
      </w:r>
    </w:p>
    <w:p w:rsidR="00422E04" w:rsidRPr="00A647D9" w:rsidRDefault="00422E04" w:rsidP="00422E04">
      <w:pPr>
        <w:pStyle w:val="a8"/>
        <w:shd w:val="clear" w:color="auto" w:fill="auto"/>
        <w:tabs>
          <w:tab w:val="left" w:pos="385"/>
        </w:tabs>
        <w:spacing w:before="0" w:line="240" w:lineRule="auto"/>
        <w:ind w:right="79"/>
        <w:rPr>
          <w:rFonts w:ascii="Times New Roman" w:hAnsi="Times New Roman" w:cs="Times New Roman"/>
          <w:sz w:val="24"/>
          <w:szCs w:val="24"/>
        </w:rPr>
      </w:pPr>
      <w:r w:rsidRPr="00A647D9">
        <w:rPr>
          <w:rFonts w:ascii="Times New Roman" w:hAnsi="Times New Roman" w:cs="Times New Roman"/>
          <w:sz w:val="24"/>
          <w:szCs w:val="24"/>
        </w:rPr>
        <w:t>б) слуга кипятил воду для питья</w:t>
      </w:r>
    </w:p>
    <w:p w:rsidR="00422E04" w:rsidRPr="00A647D9" w:rsidRDefault="00422E04" w:rsidP="00422E04">
      <w:pPr>
        <w:pStyle w:val="a8"/>
        <w:shd w:val="clear" w:color="auto" w:fill="auto"/>
        <w:tabs>
          <w:tab w:val="left" w:pos="385"/>
        </w:tabs>
        <w:spacing w:before="0" w:after="120" w:line="240" w:lineRule="auto"/>
        <w:ind w:right="79"/>
        <w:rPr>
          <w:rFonts w:ascii="Times New Roman" w:hAnsi="Times New Roman" w:cs="Times New Roman"/>
          <w:sz w:val="24"/>
          <w:szCs w:val="24"/>
        </w:rPr>
      </w:pPr>
      <w:r w:rsidRPr="00A647D9">
        <w:rPr>
          <w:rFonts w:ascii="Times New Roman" w:hAnsi="Times New Roman" w:cs="Times New Roman"/>
          <w:sz w:val="24"/>
          <w:szCs w:val="24"/>
        </w:rPr>
        <w:t>в) листок с дерева попал в кипящую воду</w:t>
      </w:r>
    </w:p>
    <w:p w:rsidR="00422E04" w:rsidRPr="00A647D9" w:rsidRDefault="00422E04" w:rsidP="00422E04">
      <w:pPr>
        <w:pStyle w:val="a8"/>
        <w:shd w:val="clear" w:color="auto" w:fill="auto"/>
        <w:tabs>
          <w:tab w:val="left" w:pos="385"/>
        </w:tabs>
        <w:spacing w:before="0" w:after="120" w:line="240" w:lineRule="auto"/>
        <w:ind w:right="79"/>
        <w:rPr>
          <w:rFonts w:ascii="Times New Roman" w:hAnsi="Times New Roman" w:cs="Times New Roman"/>
          <w:b/>
          <w:sz w:val="24"/>
          <w:szCs w:val="24"/>
        </w:rPr>
      </w:pPr>
      <w:r w:rsidRPr="00A647D9">
        <w:rPr>
          <w:rFonts w:ascii="Times New Roman" w:hAnsi="Times New Roman" w:cs="Times New Roman"/>
          <w:b/>
          <w:sz w:val="24"/>
          <w:szCs w:val="24"/>
        </w:rPr>
        <w:t>5. Восстанови по тексту рецепт древнейшего способа приготовления чая, названного «прожаркой чайного листа». Укажи порядок цифрами.</w:t>
      </w:r>
    </w:p>
    <w:p w:rsidR="00422E04" w:rsidRPr="00A647D9" w:rsidRDefault="00422E04" w:rsidP="00422E04">
      <w:pPr>
        <w:pStyle w:val="a8"/>
        <w:shd w:val="clear" w:color="auto" w:fill="auto"/>
        <w:tabs>
          <w:tab w:val="left" w:pos="385"/>
        </w:tabs>
        <w:spacing w:before="0" w:line="240" w:lineRule="auto"/>
        <w:ind w:right="79"/>
        <w:rPr>
          <w:rFonts w:ascii="Times New Roman" w:hAnsi="Times New Roman" w:cs="Times New Roman"/>
          <w:sz w:val="24"/>
          <w:szCs w:val="24"/>
        </w:rPr>
      </w:pPr>
      <w:r w:rsidRPr="00A647D9">
        <w:rPr>
          <w:rFonts w:ascii="Times New Roman" w:hAnsi="Times New Roman" w:cs="Times New Roman"/>
          <w:sz w:val="24"/>
          <w:szCs w:val="24"/>
        </w:rPr>
        <w:t xml:space="preserve">№ ____ </w:t>
      </w:r>
      <w:proofErr w:type="gramStart"/>
      <w:r w:rsidRPr="00A647D9">
        <w:rPr>
          <w:rFonts w:ascii="Times New Roman" w:hAnsi="Times New Roman" w:cs="Times New Roman"/>
          <w:sz w:val="24"/>
          <w:szCs w:val="24"/>
        </w:rPr>
        <w:t>р</w:t>
      </w:r>
      <w:proofErr w:type="gramEnd"/>
      <w:r w:rsidRPr="00A647D9">
        <w:rPr>
          <w:rFonts w:ascii="Times New Roman" w:hAnsi="Times New Roman" w:cs="Times New Roman"/>
          <w:sz w:val="24"/>
          <w:szCs w:val="24"/>
        </w:rPr>
        <w:t>азлить напиток по пиалам</w:t>
      </w:r>
    </w:p>
    <w:p w:rsidR="00422E04" w:rsidRPr="00A647D9" w:rsidRDefault="00422E04" w:rsidP="00422E04">
      <w:pPr>
        <w:pStyle w:val="a8"/>
        <w:shd w:val="clear" w:color="auto" w:fill="auto"/>
        <w:tabs>
          <w:tab w:val="left" w:pos="385"/>
        </w:tabs>
        <w:spacing w:before="0" w:line="240" w:lineRule="auto"/>
        <w:ind w:right="79"/>
        <w:rPr>
          <w:rFonts w:ascii="Times New Roman" w:hAnsi="Times New Roman" w:cs="Times New Roman"/>
          <w:sz w:val="24"/>
          <w:szCs w:val="24"/>
        </w:rPr>
      </w:pPr>
      <w:r w:rsidRPr="00A647D9">
        <w:rPr>
          <w:rFonts w:ascii="Times New Roman" w:hAnsi="Times New Roman" w:cs="Times New Roman"/>
          <w:sz w:val="24"/>
          <w:szCs w:val="24"/>
        </w:rPr>
        <w:t>№1       нарвать веточки чайного дерева с молодыми листочками</w:t>
      </w:r>
    </w:p>
    <w:p w:rsidR="00422E04" w:rsidRPr="00A647D9" w:rsidRDefault="00422E04" w:rsidP="00422E04">
      <w:pPr>
        <w:pStyle w:val="a8"/>
        <w:shd w:val="clear" w:color="auto" w:fill="auto"/>
        <w:tabs>
          <w:tab w:val="left" w:pos="385"/>
        </w:tabs>
        <w:spacing w:before="0" w:line="240" w:lineRule="auto"/>
        <w:ind w:right="79"/>
        <w:rPr>
          <w:rFonts w:ascii="Times New Roman" w:hAnsi="Times New Roman" w:cs="Times New Roman"/>
          <w:sz w:val="24"/>
          <w:szCs w:val="24"/>
        </w:rPr>
      </w:pPr>
      <w:r w:rsidRPr="00A647D9">
        <w:rPr>
          <w:rFonts w:ascii="Times New Roman" w:hAnsi="Times New Roman" w:cs="Times New Roman"/>
          <w:sz w:val="24"/>
          <w:szCs w:val="24"/>
        </w:rPr>
        <w:t>№ ____довести до кипения</w:t>
      </w:r>
    </w:p>
    <w:p w:rsidR="00422E04" w:rsidRPr="00A647D9" w:rsidRDefault="00422E04" w:rsidP="00422E04">
      <w:pPr>
        <w:pStyle w:val="a8"/>
        <w:shd w:val="clear" w:color="auto" w:fill="auto"/>
        <w:tabs>
          <w:tab w:val="left" w:pos="385"/>
        </w:tabs>
        <w:spacing w:before="0" w:line="240" w:lineRule="auto"/>
        <w:ind w:right="79"/>
        <w:rPr>
          <w:rFonts w:ascii="Times New Roman" w:hAnsi="Times New Roman" w:cs="Times New Roman"/>
          <w:sz w:val="24"/>
          <w:szCs w:val="24"/>
        </w:rPr>
      </w:pPr>
      <w:r w:rsidRPr="00A647D9">
        <w:rPr>
          <w:rFonts w:ascii="Times New Roman" w:hAnsi="Times New Roman" w:cs="Times New Roman"/>
          <w:sz w:val="24"/>
          <w:szCs w:val="24"/>
        </w:rPr>
        <w:t>№____</w:t>
      </w:r>
      <w:r w:rsidRPr="00A647D9">
        <w:rPr>
          <w:rFonts w:ascii="Times New Roman" w:hAnsi="Times New Roman" w:cs="Times New Roman"/>
          <w:sz w:val="24"/>
          <w:szCs w:val="24"/>
        </w:rPr>
        <w:tab/>
        <w:t>залить холодной водой</w:t>
      </w:r>
    </w:p>
    <w:p w:rsidR="00422E04" w:rsidRPr="00A647D9" w:rsidRDefault="00422E04" w:rsidP="00422E04">
      <w:pPr>
        <w:pStyle w:val="a8"/>
        <w:shd w:val="clear" w:color="auto" w:fill="auto"/>
        <w:tabs>
          <w:tab w:val="left" w:pos="385"/>
        </w:tabs>
        <w:spacing w:before="0" w:line="240" w:lineRule="auto"/>
        <w:ind w:right="79"/>
        <w:rPr>
          <w:rFonts w:ascii="Times New Roman" w:hAnsi="Times New Roman" w:cs="Times New Roman"/>
          <w:sz w:val="24"/>
          <w:szCs w:val="24"/>
        </w:rPr>
      </w:pPr>
      <w:r w:rsidRPr="00A647D9">
        <w:rPr>
          <w:rFonts w:ascii="Times New Roman" w:hAnsi="Times New Roman" w:cs="Times New Roman"/>
          <w:sz w:val="24"/>
          <w:szCs w:val="24"/>
        </w:rPr>
        <w:t>№____ поместить подготовленные листья в металли</w:t>
      </w:r>
      <w:r w:rsidRPr="00A647D9">
        <w:rPr>
          <w:rFonts w:ascii="Times New Roman" w:hAnsi="Times New Roman" w:cs="Times New Roman"/>
          <w:sz w:val="24"/>
          <w:szCs w:val="24"/>
        </w:rPr>
        <w:softHyphen/>
        <w:t>ческий чайник или глиняный сосуд</w:t>
      </w:r>
    </w:p>
    <w:p w:rsidR="00422E04" w:rsidRPr="00A647D9" w:rsidRDefault="00422E04" w:rsidP="00422E04">
      <w:pPr>
        <w:pStyle w:val="a8"/>
        <w:shd w:val="clear" w:color="auto" w:fill="auto"/>
        <w:tabs>
          <w:tab w:val="left" w:pos="385"/>
        </w:tabs>
        <w:spacing w:before="0" w:line="240" w:lineRule="auto"/>
        <w:ind w:right="79"/>
        <w:rPr>
          <w:rFonts w:ascii="Times New Roman" w:hAnsi="Times New Roman" w:cs="Times New Roman"/>
          <w:sz w:val="24"/>
          <w:szCs w:val="24"/>
        </w:rPr>
      </w:pPr>
      <w:r w:rsidRPr="00A647D9">
        <w:rPr>
          <w:rFonts w:ascii="Times New Roman" w:hAnsi="Times New Roman" w:cs="Times New Roman"/>
          <w:sz w:val="24"/>
          <w:szCs w:val="24"/>
        </w:rPr>
        <w:t>№____</w:t>
      </w:r>
      <w:r w:rsidRPr="00A647D9">
        <w:rPr>
          <w:rFonts w:ascii="Times New Roman" w:hAnsi="Times New Roman" w:cs="Times New Roman"/>
          <w:sz w:val="24"/>
          <w:szCs w:val="24"/>
        </w:rPr>
        <w:tab/>
        <w:t xml:space="preserve"> пропечь листья до желтизны</w:t>
      </w:r>
    </w:p>
    <w:p w:rsidR="00422E04" w:rsidRPr="00A647D9" w:rsidRDefault="00422E04" w:rsidP="00422E04">
      <w:pPr>
        <w:pStyle w:val="a8"/>
        <w:shd w:val="clear" w:color="auto" w:fill="auto"/>
        <w:tabs>
          <w:tab w:val="left" w:pos="385"/>
        </w:tabs>
        <w:spacing w:before="0" w:after="120" w:line="240" w:lineRule="auto"/>
        <w:ind w:right="79"/>
        <w:rPr>
          <w:rFonts w:ascii="Times New Roman" w:hAnsi="Times New Roman" w:cs="Times New Roman"/>
          <w:sz w:val="24"/>
          <w:szCs w:val="24"/>
        </w:rPr>
      </w:pPr>
      <w:r w:rsidRPr="00A647D9">
        <w:rPr>
          <w:rFonts w:ascii="Times New Roman" w:hAnsi="Times New Roman" w:cs="Times New Roman"/>
          <w:sz w:val="24"/>
          <w:szCs w:val="24"/>
        </w:rPr>
        <w:t xml:space="preserve">№____ затем поместить их на металлический или глиняный противень </w:t>
      </w:r>
    </w:p>
    <w:p w:rsidR="00422E04" w:rsidRPr="00A647D9" w:rsidRDefault="00422E04" w:rsidP="00422E04">
      <w:pPr>
        <w:pStyle w:val="a8"/>
        <w:shd w:val="clear" w:color="auto" w:fill="auto"/>
        <w:tabs>
          <w:tab w:val="left" w:pos="385"/>
        </w:tabs>
        <w:spacing w:before="0" w:after="120" w:line="240" w:lineRule="auto"/>
        <w:ind w:right="79"/>
        <w:rPr>
          <w:rFonts w:ascii="Times New Roman" w:hAnsi="Times New Roman" w:cs="Times New Roman"/>
          <w:sz w:val="24"/>
          <w:szCs w:val="24"/>
        </w:rPr>
      </w:pPr>
      <w:r w:rsidRPr="00A647D9">
        <w:rPr>
          <w:rFonts w:ascii="Times New Roman" w:hAnsi="Times New Roman" w:cs="Times New Roman"/>
          <w:b/>
          <w:sz w:val="24"/>
          <w:szCs w:val="24"/>
        </w:rPr>
        <w:t>6. Заполни таблицу, используя сведения из рассказа.</w:t>
      </w:r>
    </w:p>
    <w:tbl>
      <w:tblPr>
        <w:tblW w:w="8599" w:type="dxa"/>
        <w:tblLayout w:type="fixed"/>
        <w:tblCellMar>
          <w:left w:w="0" w:type="dxa"/>
          <w:right w:w="0" w:type="dxa"/>
        </w:tblCellMar>
        <w:tblLook w:val="04A0"/>
      </w:tblPr>
      <w:tblGrid>
        <w:gridCol w:w="722"/>
        <w:gridCol w:w="5098"/>
        <w:gridCol w:w="2779"/>
      </w:tblGrid>
      <w:tr w:rsidR="00422E04" w:rsidRPr="00A647D9" w:rsidTr="00E77EC8">
        <w:trPr>
          <w:trHeight w:val="608"/>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c>
          <w:tcPr>
            <w:tcW w:w="5098" w:type="dxa"/>
            <w:tcBorders>
              <w:top w:val="single" w:sz="4" w:space="0" w:color="auto"/>
              <w:left w:val="single" w:sz="4" w:space="0" w:color="auto"/>
              <w:bottom w:val="single" w:sz="4" w:space="0" w:color="auto"/>
              <w:right w:val="single" w:sz="4" w:space="0" w:color="auto"/>
            </w:tcBorders>
            <w:shd w:val="clear" w:color="auto" w:fill="FFFFFF"/>
            <w:hideMark/>
          </w:tcPr>
          <w:p w:rsidR="00422E04" w:rsidRPr="00A647D9" w:rsidRDefault="00422E04" w:rsidP="00E77EC8">
            <w:pPr>
              <w:pStyle w:val="a8"/>
              <w:framePr w:wrap="notBeside" w:vAnchor="text" w:hAnchor="text" w:xAlign="center" w:y="1"/>
              <w:shd w:val="clear" w:color="auto" w:fill="auto"/>
              <w:spacing w:before="0" w:line="240" w:lineRule="auto"/>
              <w:jc w:val="left"/>
              <w:rPr>
                <w:rFonts w:ascii="Times New Roman" w:hAnsi="Times New Roman" w:cs="Times New Roman"/>
                <w:sz w:val="24"/>
                <w:szCs w:val="24"/>
              </w:rPr>
            </w:pPr>
            <w:r w:rsidRPr="00A647D9">
              <w:rPr>
                <w:rFonts w:ascii="Times New Roman" w:hAnsi="Times New Roman" w:cs="Times New Roman"/>
                <w:sz w:val="24"/>
                <w:szCs w:val="24"/>
              </w:rPr>
              <w:t>Страна</w:t>
            </w:r>
          </w:p>
        </w:tc>
        <w:tc>
          <w:tcPr>
            <w:tcW w:w="2779" w:type="dxa"/>
            <w:tcBorders>
              <w:top w:val="single" w:sz="4" w:space="0" w:color="auto"/>
              <w:left w:val="single" w:sz="4" w:space="0" w:color="auto"/>
              <w:bottom w:val="single" w:sz="4" w:space="0" w:color="auto"/>
              <w:right w:val="single" w:sz="4" w:space="0" w:color="auto"/>
            </w:tcBorders>
            <w:shd w:val="clear" w:color="auto" w:fill="FFFFFF"/>
            <w:hideMark/>
          </w:tcPr>
          <w:p w:rsidR="00422E04" w:rsidRPr="00A647D9" w:rsidRDefault="00422E04" w:rsidP="00E77EC8">
            <w:pPr>
              <w:pStyle w:val="a8"/>
              <w:framePr w:wrap="notBeside" w:vAnchor="text" w:hAnchor="text" w:xAlign="center" w:y="1"/>
              <w:shd w:val="clear" w:color="auto" w:fill="auto"/>
              <w:spacing w:before="0" w:line="341" w:lineRule="exact"/>
              <w:jc w:val="center"/>
              <w:rPr>
                <w:rFonts w:ascii="Times New Roman" w:hAnsi="Times New Roman" w:cs="Times New Roman"/>
                <w:sz w:val="24"/>
                <w:szCs w:val="24"/>
              </w:rPr>
            </w:pPr>
            <w:r w:rsidRPr="00A647D9">
              <w:rPr>
                <w:rFonts w:ascii="Times New Roman" w:hAnsi="Times New Roman" w:cs="Times New Roman"/>
                <w:sz w:val="24"/>
                <w:szCs w:val="24"/>
              </w:rPr>
              <w:t>Год появления чая в стране</w:t>
            </w:r>
          </w:p>
        </w:tc>
      </w:tr>
      <w:tr w:rsidR="00422E04" w:rsidRPr="00A647D9" w:rsidTr="00E77EC8">
        <w:trPr>
          <w:trHeight w:val="381"/>
        </w:trPr>
        <w:tc>
          <w:tcPr>
            <w:tcW w:w="722" w:type="dxa"/>
            <w:tcBorders>
              <w:top w:val="single" w:sz="4" w:space="0" w:color="auto"/>
              <w:left w:val="single" w:sz="4" w:space="0" w:color="auto"/>
              <w:bottom w:val="single" w:sz="4" w:space="0" w:color="auto"/>
              <w:right w:val="single" w:sz="4" w:space="0" w:color="auto"/>
            </w:tcBorders>
            <w:shd w:val="clear" w:color="auto" w:fill="FFFFFF"/>
            <w:hideMark/>
          </w:tcPr>
          <w:p w:rsidR="00422E04" w:rsidRPr="00A647D9" w:rsidRDefault="00422E04" w:rsidP="00E77EC8">
            <w:pPr>
              <w:pStyle w:val="a8"/>
              <w:framePr w:wrap="notBeside" w:vAnchor="text" w:hAnchor="text" w:xAlign="center" w:y="1"/>
              <w:shd w:val="clear" w:color="auto" w:fill="auto"/>
              <w:spacing w:before="0" w:line="240" w:lineRule="auto"/>
              <w:jc w:val="left"/>
              <w:rPr>
                <w:rFonts w:ascii="Times New Roman" w:hAnsi="Times New Roman" w:cs="Times New Roman"/>
                <w:sz w:val="24"/>
                <w:szCs w:val="24"/>
              </w:rPr>
            </w:pPr>
            <w:r w:rsidRPr="00A647D9">
              <w:rPr>
                <w:rFonts w:ascii="Times New Roman" w:hAnsi="Times New Roman" w:cs="Times New Roman"/>
                <w:sz w:val="24"/>
                <w:szCs w:val="24"/>
              </w:rPr>
              <w:t>1.</w:t>
            </w:r>
          </w:p>
        </w:tc>
        <w:tc>
          <w:tcPr>
            <w:tcW w:w="5098" w:type="dxa"/>
            <w:tcBorders>
              <w:top w:val="single" w:sz="4" w:space="0" w:color="auto"/>
              <w:left w:val="single" w:sz="4" w:space="0" w:color="auto"/>
              <w:bottom w:val="single" w:sz="4" w:space="0" w:color="auto"/>
              <w:right w:val="single" w:sz="4" w:space="0" w:color="auto"/>
            </w:tcBorders>
            <w:shd w:val="clear" w:color="auto" w:fill="FFFFFF"/>
            <w:hideMark/>
          </w:tcPr>
          <w:p w:rsidR="00422E04" w:rsidRPr="00A647D9" w:rsidRDefault="00422E04" w:rsidP="00E77EC8">
            <w:pPr>
              <w:pStyle w:val="a8"/>
              <w:framePr w:wrap="notBeside" w:vAnchor="text" w:hAnchor="text" w:xAlign="center" w:y="1"/>
              <w:shd w:val="clear" w:color="auto" w:fill="auto"/>
              <w:spacing w:before="0" w:line="240" w:lineRule="auto"/>
              <w:jc w:val="left"/>
              <w:rPr>
                <w:rFonts w:ascii="Times New Roman" w:hAnsi="Times New Roman" w:cs="Times New Roman"/>
                <w:sz w:val="24"/>
                <w:szCs w:val="24"/>
              </w:rPr>
            </w:pPr>
            <w:r w:rsidRPr="00A647D9">
              <w:rPr>
                <w:rFonts w:ascii="Times New Roman" w:hAnsi="Times New Roman" w:cs="Times New Roman"/>
                <w:sz w:val="24"/>
                <w:szCs w:val="24"/>
              </w:rPr>
              <w:t>Китай</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r>
      <w:tr w:rsidR="00422E04" w:rsidRPr="00A647D9" w:rsidTr="00E77EC8">
        <w:trPr>
          <w:trHeight w:val="377"/>
        </w:trPr>
        <w:tc>
          <w:tcPr>
            <w:tcW w:w="722" w:type="dxa"/>
            <w:tcBorders>
              <w:top w:val="single" w:sz="4" w:space="0" w:color="auto"/>
              <w:left w:val="single" w:sz="4" w:space="0" w:color="auto"/>
              <w:bottom w:val="single" w:sz="4" w:space="0" w:color="auto"/>
              <w:right w:val="single" w:sz="4" w:space="0" w:color="auto"/>
            </w:tcBorders>
            <w:shd w:val="clear" w:color="auto" w:fill="FFFFFF"/>
            <w:hideMark/>
          </w:tcPr>
          <w:p w:rsidR="00422E04" w:rsidRPr="00A647D9" w:rsidRDefault="00422E04" w:rsidP="00E77EC8">
            <w:pPr>
              <w:pStyle w:val="a8"/>
              <w:framePr w:wrap="notBeside" w:vAnchor="text" w:hAnchor="text" w:xAlign="center" w:y="1"/>
              <w:shd w:val="clear" w:color="auto" w:fill="auto"/>
              <w:spacing w:before="0" w:line="240" w:lineRule="auto"/>
              <w:jc w:val="left"/>
              <w:rPr>
                <w:rFonts w:ascii="Times New Roman" w:hAnsi="Times New Roman" w:cs="Times New Roman"/>
                <w:sz w:val="24"/>
                <w:szCs w:val="24"/>
              </w:rPr>
            </w:pPr>
            <w:r w:rsidRPr="00A647D9">
              <w:rPr>
                <w:rFonts w:ascii="Times New Roman" w:hAnsi="Times New Roman" w:cs="Times New Roman"/>
                <w:sz w:val="24"/>
                <w:szCs w:val="24"/>
              </w:rPr>
              <w:t>2.</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r>
      <w:tr w:rsidR="00422E04" w:rsidRPr="00A647D9" w:rsidTr="00E77EC8">
        <w:trPr>
          <w:trHeight w:val="377"/>
        </w:trPr>
        <w:tc>
          <w:tcPr>
            <w:tcW w:w="722" w:type="dxa"/>
            <w:tcBorders>
              <w:top w:val="single" w:sz="4" w:space="0" w:color="auto"/>
              <w:left w:val="single" w:sz="4" w:space="0" w:color="auto"/>
              <w:bottom w:val="single" w:sz="4" w:space="0" w:color="auto"/>
              <w:right w:val="single" w:sz="4" w:space="0" w:color="auto"/>
            </w:tcBorders>
            <w:shd w:val="clear" w:color="auto" w:fill="FFFFFF"/>
            <w:hideMark/>
          </w:tcPr>
          <w:p w:rsidR="00422E04" w:rsidRPr="00A647D9" w:rsidRDefault="00422E04" w:rsidP="00E77EC8">
            <w:pPr>
              <w:pStyle w:val="a8"/>
              <w:framePr w:wrap="notBeside" w:vAnchor="text" w:hAnchor="text" w:xAlign="center" w:y="1"/>
              <w:shd w:val="clear" w:color="auto" w:fill="auto"/>
              <w:spacing w:before="0" w:line="240" w:lineRule="auto"/>
              <w:jc w:val="left"/>
              <w:rPr>
                <w:rFonts w:ascii="Times New Roman" w:hAnsi="Times New Roman" w:cs="Times New Roman"/>
                <w:sz w:val="24"/>
                <w:szCs w:val="24"/>
              </w:rPr>
            </w:pPr>
            <w:r w:rsidRPr="00A647D9">
              <w:rPr>
                <w:rFonts w:ascii="Times New Roman" w:hAnsi="Times New Roman" w:cs="Times New Roman"/>
                <w:sz w:val="24"/>
                <w:szCs w:val="24"/>
              </w:rPr>
              <w:t>3.</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r>
      <w:tr w:rsidR="00422E04" w:rsidRPr="00A647D9" w:rsidTr="00E77EC8">
        <w:trPr>
          <w:trHeight w:val="381"/>
        </w:trPr>
        <w:tc>
          <w:tcPr>
            <w:tcW w:w="722" w:type="dxa"/>
            <w:tcBorders>
              <w:top w:val="single" w:sz="4" w:space="0" w:color="auto"/>
              <w:left w:val="single" w:sz="4" w:space="0" w:color="auto"/>
              <w:bottom w:val="single" w:sz="4" w:space="0" w:color="auto"/>
              <w:right w:val="single" w:sz="4" w:space="0" w:color="auto"/>
            </w:tcBorders>
            <w:shd w:val="clear" w:color="auto" w:fill="FFFFFF"/>
            <w:hideMark/>
          </w:tcPr>
          <w:p w:rsidR="00422E04" w:rsidRPr="00A647D9" w:rsidRDefault="00422E04" w:rsidP="00E77EC8">
            <w:pPr>
              <w:pStyle w:val="a8"/>
              <w:framePr w:wrap="notBeside" w:vAnchor="text" w:hAnchor="text" w:xAlign="center" w:y="1"/>
              <w:shd w:val="clear" w:color="auto" w:fill="auto"/>
              <w:spacing w:before="0" w:line="240" w:lineRule="auto"/>
              <w:jc w:val="left"/>
              <w:rPr>
                <w:rFonts w:ascii="Times New Roman" w:hAnsi="Times New Roman" w:cs="Times New Roman"/>
                <w:sz w:val="24"/>
                <w:szCs w:val="24"/>
              </w:rPr>
            </w:pPr>
            <w:r w:rsidRPr="00A647D9">
              <w:rPr>
                <w:rFonts w:ascii="Times New Roman" w:hAnsi="Times New Roman" w:cs="Times New Roman"/>
                <w:sz w:val="24"/>
                <w:szCs w:val="24"/>
              </w:rPr>
              <w:t>4.</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r>
      <w:tr w:rsidR="00422E04" w:rsidRPr="00A647D9" w:rsidTr="00E77EC8">
        <w:trPr>
          <w:trHeight w:val="377"/>
        </w:trPr>
        <w:tc>
          <w:tcPr>
            <w:tcW w:w="722" w:type="dxa"/>
            <w:tcBorders>
              <w:top w:val="single" w:sz="4" w:space="0" w:color="auto"/>
              <w:left w:val="single" w:sz="4" w:space="0" w:color="auto"/>
              <w:bottom w:val="single" w:sz="4" w:space="0" w:color="auto"/>
              <w:right w:val="single" w:sz="4" w:space="0" w:color="auto"/>
            </w:tcBorders>
            <w:shd w:val="clear" w:color="auto" w:fill="FFFFFF"/>
            <w:hideMark/>
          </w:tcPr>
          <w:p w:rsidR="00422E04" w:rsidRPr="00A647D9" w:rsidRDefault="00422E04" w:rsidP="00E77EC8">
            <w:pPr>
              <w:pStyle w:val="a8"/>
              <w:framePr w:wrap="notBeside" w:vAnchor="text" w:hAnchor="text" w:xAlign="center" w:y="1"/>
              <w:shd w:val="clear" w:color="auto" w:fill="auto"/>
              <w:spacing w:before="0" w:line="240" w:lineRule="auto"/>
              <w:jc w:val="left"/>
              <w:rPr>
                <w:rFonts w:ascii="Times New Roman" w:hAnsi="Times New Roman" w:cs="Times New Roman"/>
                <w:sz w:val="24"/>
                <w:szCs w:val="24"/>
              </w:rPr>
            </w:pPr>
            <w:r w:rsidRPr="00A647D9">
              <w:rPr>
                <w:rFonts w:ascii="Times New Roman" w:hAnsi="Times New Roman" w:cs="Times New Roman"/>
                <w:sz w:val="24"/>
                <w:szCs w:val="24"/>
              </w:rPr>
              <w:t>5.</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r>
      <w:tr w:rsidR="00422E04" w:rsidRPr="00A647D9" w:rsidTr="00E77EC8">
        <w:trPr>
          <w:trHeight w:val="377"/>
        </w:trPr>
        <w:tc>
          <w:tcPr>
            <w:tcW w:w="722" w:type="dxa"/>
            <w:tcBorders>
              <w:top w:val="single" w:sz="4" w:space="0" w:color="auto"/>
              <w:left w:val="single" w:sz="4" w:space="0" w:color="auto"/>
              <w:bottom w:val="single" w:sz="4" w:space="0" w:color="auto"/>
              <w:right w:val="single" w:sz="4" w:space="0" w:color="auto"/>
            </w:tcBorders>
            <w:shd w:val="clear" w:color="auto" w:fill="FFFFFF"/>
            <w:hideMark/>
          </w:tcPr>
          <w:p w:rsidR="00422E04" w:rsidRPr="00A647D9" w:rsidRDefault="00422E04" w:rsidP="00E77EC8">
            <w:pPr>
              <w:pStyle w:val="a8"/>
              <w:framePr w:wrap="notBeside" w:vAnchor="text" w:hAnchor="text" w:xAlign="center" w:y="1"/>
              <w:shd w:val="clear" w:color="auto" w:fill="auto"/>
              <w:spacing w:before="0" w:line="240" w:lineRule="auto"/>
              <w:jc w:val="left"/>
              <w:rPr>
                <w:rFonts w:ascii="Times New Roman" w:hAnsi="Times New Roman" w:cs="Times New Roman"/>
                <w:sz w:val="24"/>
                <w:szCs w:val="24"/>
              </w:rPr>
            </w:pPr>
            <w:r w:rsidRPr="00A647D9">
              <w:rPr>
                <w:rFonts w:ascii="Times New Roman" w:hAnsi="Times New Roman" w:cs="Times New Roman"/>
                <w:sz w:val="24"/>
                <w:szCs w:val="24"/>
              </w:rPr>
              <w:t>6.</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r>
      <w:tr w:rsidR="00422E04" w:rsidRPr="00A647D9" w:rsidTr="00E77EC8">
        <w:trPr>
          <w:trHeight w:val="381"/>
        </w:trPr>
        <w:tc>
          <w:tcPr>
            <w:tcW w:w="722" w:type="dxa"/>
            <w:tcBorders>
              <w:top w:val="single" w:sz="4" w:space="0" w:color="auto"/>
              <w:left w:val="single" w:sz="4" w:space="0" w:color="auto"/>
              <w:bottom w:val="single" w:sz="4" w:space="0" w:color="auto"/>
              <w:right w:val="single" w:sz="4" w:space="0" w:color="auto"/>
            </w:tcBorders>
            <w:shd w:val="clear" w:color="auto" w:fill="FFFFFF"/>
            <w:hideMark/>
          </w:tcPr>
          <w:p w:rsidR="00422E04" w:rsidRPr="00A647D9" w:rsidRDefault="00422E04" w:rsidP="00E77EC8">
            <w:pPr>
              <w:pStyle w:val="a8"/>
              <w:framePr w:wrap="notBeside" w:vAnchor="text" w:hAnchor="text" w:xAlign="center" w:y="1"/>
              <w:shd w:val="clear" w:color="auto" w:fill="auto"/>
              <w:spacing w:before="0" w:line="240" w:lineRule="auto"/>
              <w:jc w:val="left"/>
              <w:rPr>
                <w:rFonts w:ascii="Times New Roman" w:hAnsi="Times New Roman" w:cs="Times New Roman"/>
                <w:sz w:val="24"/>
                <w:szCs w:val="24"/>
              </w:rPr>
            </w:pPr>
            <w:r w:rsidRPr="00A647D9">
              <w:rPr>
                <w:rFonts w:ascii="Times New Roman" w:hAnsi="Times New Roman" w:cs="Times New Roman"/>
                <w:sz w:val="24"/>
                <w:szCs w:val="24"/>
              </w:rPr>
              <w:t>7.</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r>
      <w:tr w:rsidR="00422E04" w:rsidRPr="00A647D9" w:rsidTr="00E77EC8">
        <w:trPr>
          <w:trHeight w:val="404"/>
        </w:trPr>
        <w:tc>
          <w:tcPr>
            <w:tcW w:w="722" w:type="dxa"/>
            <w:tcBorders>
              <w:top w:val="single" w:sz="4" w:space="0" w:color="auto"/>
              <w:left w:val="single" w:sz="4" w:space="0" w:color="auto"/>
              <w:bottom w:val="single" w:sz="4" w:space="0" w:color="auto"/>
              <w:right w:val="single" w:sz="4" w:space="0" w:color="auto"/>
            </w:tcBorders>
            <w:shd w:val="clear" w:color="auto" w:fill="FFFFFF"/>
            <w:hideMark/>
          </w:tcPr>
          <w:p w:rsidR="00422E04" w:rsidRPr="00A647D9" w:rsidRDefault="00422E04" w:rsidP="00E77EC8">
            <w:pPr>
              <w:pStyle w:val="a8"/>
              <w:framePr w:wrap="notBeside" w:vAnchor="text" w:hAnchor="text" w:xAlign="center" w:y="1"/>
              <w:shd w:val="clear" w:color="auto" w:fill="auto"/>
              <w:spacing w:before="0" w:line="240" w:lineRule="auto"/>
              <w:jc w:val="left"/>
              <w:rPr>
                <w:rFonts w:ascii="Times New Roman" w:hAnsi="Times New Roman" w:cs="Times New Roman"/>
                <w:sz w:val="24"/>
                <w:szCs w:val="24"/>
              </w:rPr>
            </w:pPr>
            <w:r w:rsidRPr="00A647D9">
              <w:rPr>
                <w:rFonts w:ascii="Times New Roman" w:hAnsi="Times New Roman" w:cs="Times New Roman"/>
                <w:sz w:val="24"/>
                <w:szCs w:val="24"/>
              </w:rPr>
              <w:t>8.</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422E04" w:rsidRPr="00A647D9" w:rsidRDefault="00422E04" w:rsidP="00E77EC8">
            <w:pPr>
              <w:framePr w:wrap="notBeside" w:vAnchor="text" w:hAnchor="text" w:xAlign="center" w:y="1"/>
              <w:rPr>
                <w:rFonts w:ascii="Times New Roman" w:hAnsi="Times New Roman" w:cs="Times New Roman"/>
              </w:rPr>
            </w:pPr>
          </w:p>
        </w:tc>
      </w:tr>
    </w:tbl>
    <w:p w:rsidR="00422E04" w:rsidRPr="00A647D9" w:rsidRDefault="00422E04" w:rsidP="00422E04">
      <w:pPr>
        <w:rPr>
          <w:rFonts w:ascii="Times New Roman" w:hAnsi="Times New Roman" w:cs="Times New Roman"/>
        </w:rPr>
      </w:pPr>
    </w:p>
    <w:p w:rsidR="00422E04" w:rsidRPr="00A647D9" w:rsidRDefault="00422E04" w:rsidP="00422E04">
      <w:pPr>
        <w:pStyle w:val="a8"/>
        <w:shd w:val="clear" w:color="auto" w:fill="auto"/>
        <w:spacing w:before="0" w:line="240" w:lineRule="auto"/>
        <w:ind w:right="320"/>
        <w:rPr>
          <w:rFonts w:ascii="Times New Roman" w:hAnsi="Times New Roman" w:cs="Times New Roman"/>
          <w:b/>
          <w:sz w:val="24"/>
          <w:szCs w:val="24"/>
        </w:rPr>
      </w:pPr>
    </w:p>
    <w:p w:rsidR="00422E04" w:rsidRPr="00A647D9" w:rsidRDefault="00422E04" w:rsidP="00422E04">
      <w:pPr>
        <w:pStyle w:val="a8"/>
        <w:shd w:val="clear" w:color="auto" w:fill="auto"/>
        <w:spacing w:before="0" w:line="240" w:lineRule="auto"/>
        <w:ind w:right="320"/>
        <w:rPr>
          <w:rFonts w:ascii="Times New Roman" w:hAnsi="Times New Roman" w:cs="Times New Roman"/>
          <w:b/>
          <w:sz w:val="24"/>
          <w:szCs w:val="24"/>
        </w:rPr>
      </w:pPr>
      <w:r w:rsidRPr="00A647D9">
        <w:rPr>
          <w:rFonts w:ascii="Times New Roman" w:hAnsi="Times New Roman" w:cs="Times New Roman"/>
          <w:b/>
          <w:sz w:val="24"/>
          <w:szCs w:val="24"/>
        </w:rPr>
        <w:t>7. Найди в тексте и запиши к слову «чай» однокоренные слова.</w:t>
      </w:r>
    </w:p>
    <w:p w:rsidR="00422E04" w:rsidRPr="00A647D9" w:rsidRDefault="00422E04" w:rsidP="00422E04">
      <w:pPr>
        <w:pStyle w:val="a8"/>
        <w:shd w:val="clear" w:color="auto" w:fill="auto"/>
        <w:spacing w:before="0" w:after="120" w:line="360" w:lineRule="auto"/>
        <w:ind w:right="318"/>
        <w:rPr>
          <w:rFonts w:ascii="Times New Roman" w:hAnsi="Times New Roman" w:cs="Times New Roman"/>
          <w:sz w:val="24"/>
          <w:szCs w:val="24"/>
        </w:rPr>
      </w:pPr>
      <w:r w:rsidRPr="00A647D9">
        <w:rPr>
          <w:rFonts w:ascii="Times New Roman" w:hAnsi="Times New Roman" w:cs="Times New Roman"/>
          <w:sz w:val="24"/>
          <w:szCs w:val="24"/>
        </w:rPr>
        <w:lastRenderedPageBreak/>
        <w:t>____________________________________________________________________________________________________________________________</w:t>
      </w:r>
    </w:p>
    <w:p w:rsidR="00422E04" w:rsidRPr="00A647D9" w:rsidRDefault="00422E04" w:rsidP="00422E04">
      <w:pPr>
        <w:pStyle w:val="a8"/>
        <w:shd w:val="clear" w:color="auto" w:fill="auto"/>
        <w:spacing w:before="0" w:line="240" w:lineRule="auto"/>
        <w:ind w:right="318"/>
        <w:rPr>
          <w:rFonts w:ascii="Times New Roman" w:hAnsi="Times New Roman" w:cs="Times New Roman"/>
          <w:b/>
          <w:sz w:val="24"/>
          <w:szCs w:val="24"/>
        </w:rPr>
      </w:pPr>
      <w:r w:rsidRPr="00A647D9">
        <w:rPr>
          <w:rFonts w:ascii="Times New Roman" w:hAnsi="Times New Roman" w:cs="Times New Roman"/>
          <w:b/>
          <w:sz w:val="24"/>
          <w:szCs w:val="24"/>
        </w:rPr>
        <w:t xml:space="preserve">8. На сколько лет раньше чай появился в Португалии, чем в России? Запиши вычисления. </w:t>
      </w:r>
    </w:p>
    <w:p w:rsidR="00422E04" w:rsidRPr="00A647D9" w:rsidRDefault="00422E04" w:rsidP="00422E04">
      <w:pPr>
        <w:pStyle w:val="a8"/>
        <w:shd w:val="clear" w:color="auto" w:fill="auto"/>
        <w:tabs>
          <w:tab w:val="num" w:pos="1810"/>
        </w:tabs>
        <w:spacing w:before="0" w:line="240" w:lineRule="auto"/>
        <w:ind w:right="318"/>
        <w:rPr>
          <w:rFonts w:ascii="Times New Roman" w:hAnsi="Times New Roman" w:cs="Times New Roman"/>
          <w:b/>
          <w:sz w:val="24"/>
          <w:szCs w:val="24"/>
        </w:rPr>
      </w:pPr>
      <w:r w:rsidRPr="00A647D9">
        <w:rPr>
          <w:rFonts w:ascii="Times New Roman" w:hAnsi="Times New Roman" w:cs="Times New Roman"/>
          <w:b/>
          <w:sz w:val="24"/>
          <w:szCs w:val="24"/>
        </w:rPr>
        <w:t>______________________________________________________________</w:t>
      </w:r>
    </w:p>
    <w:p w:rsidR="006E2A86" w:rsidRDefault="006E2A86" w:rsidP="00422E04">
      <w:pPr>
        <w:pStyle w:val="130"/>
        <w:shd w:val="clear" w:color="auto" w:fill="auto"/>
        <w:spacing w:before="0" w:after="1" w:line="320" w:lineRule="exact"/>
        <w:jc w:val="both"/>
        <w:rPr>
          <w:rFonts w:ascii="Times New Roman" w:hAnsi="Times New Roman" w:cs="Times New Roman"/>
        </w:rPr>
      </w:pPr>
      <w:bookmarkStart w:id="2" w:name="bookmark29"/>
    </w:p>
    <w:p w:rsidR="00422E04" w:rsidRDefault="00422E04" w:rsidP="00422E04">
      <w:pPr>
        <w:pStyle w:val="130"/>
        <w:shd w:val="clear" w:color="auto" w:fill="auto"/>
        <w:spacing w:before="0" w:after="1" w:line="320" w:lineRule="exact"/>
        <w:jc w:val="both"/>
        <w:rPr>
          <w:rFonts w:ascii="Times New Roman" w:hAnsi="Times New Roman" w:cs="Times New Roman"/>
        </w:rPr>
      </w:pPr>
      <w:r>
        <w:rPr>
          <w:rFonts w:ascii="Times New Roman" w:hAnsi="Times New Roman" w:cs="Times New Roman"/>
        </w:rPr>
        <w:t>Часть</w:t>
      </w:r>
      <w:proofErr w:type="gramStart"/>
      <w:r>
        <w:rPr>
          <w:rFonts w:ascii="Times New Roman" w:hAnsi="Times New Roman" w:cs="Times New Roman"/>
        </w:rPr>
        <w:t xml:space="preserve"> Б</w:t>
      </w:r>
      <w:bookmarkEnd w:id="2"/>
      <w:proofErr w:type="gramEnd"/>
    </w:p>
    <w:p w:rsidR="00422E04" w:rsidRPr="00252540" w:rsidRDefault="00422E04" w:rsidP="00422E04">
      <w:pPr>
        <w:pStyle w:val="ab"/>
        <w:framePr w:wrap="notBeside" w:vAnchor="text" w:hAnchor="page" w:x="1591" w:y="340"/>
        <w:shd w:val="clear" w:color="auto" w:fill="auto"/>
        <w:rPr>
          <w:rFonts w:ascii="Times New Roman" w:hAnsi="Times New Roman" w:cs="Times New Roman"/>
          <w:b/>
          <w:sz w:val="24"/>
          <w:szCs w:val="24"/>
        </w:rPr>
      </w:pPr>
      <w:r>
        <w:rPr>
          <w:rFonts w:ascii="Times New Roman" w:hAnsi="Times New Roman" w:cs="Times New Roman"/>
          <w:b/>
          <w:sz w:val="28"/>
          <w:szCs w:val="28"/>
        </w:rPr>
        <w:t>1</w:t>
      </w:r>
      <w:r w:rsidRPr="00252540">
        <w:rPr>
          <w:rFonts w:ascii="Times New Roman" w:hAnsi="Times New Roman" w:cs="Times New Roman"/>
          <w:b/>
          <w:sz w:val="24"/>
          <w:szCs w:val="24"/>
        </w:rPr>
        <w:t>. Покажи на карте-схеме возможный путь, по которому чай могли доставлять из Китая в XVII веке в Россию.</w:t>
      </w:r>
    </w:p>
    <w:p w:rsidR="00422E04" w:rsidRPr="00252540" w:rsidRDefault="00422E04" w:rsidP="00422E04">
      <w:pPr>
        <w:framePr w:wrap="notBeside" w:vAnchor="text" w:hAnchor="page" w:x="1591" w:y="340"/>
        <w:jc w:val="center"/>
        <w:rPr>
          <w:rFonts w:ascii="Times New Roman" w:hAnsi="Times New Roman" w:cs="Times New Roman"/>
          <w:b/>
        </w:rPr>
      </w:pPr>
    </w:p>
    <w:p w:rsidR="00422E04" w:rsidRDefault="00422E04" w:rsidP="00422E04">
      <w:pPr>
        <w:pStyle w:val="130"/>
        <w:shd w:val="clear" w:color="auto" w:fill="auto"/>
        <w:spacing w:before="0" w:after="1" w:line="320" w:lineRule="exact"/>
        <w:jc w:val="right"/>
        <w:rPr>
          <w:rFonts w:ascii="Times New Roman" w:hAnsi="Times New Roman" w:cs="Times New Roman"/>
        </w:rPr>
      </w:pPr>
    </w:p>
    <w:p w:rsidR="00422E04" w:rsidRPr="00252540" w:rsidRDefault="00422E04" w:rsidP="00422E04">
      <w:pPr>
        <w:rPr>
          <w:rFonts w:ascii="Times New Roman" w:hAnsi="Times New Roman" w:cs="Times New Roman"/>
        </w:rPr>
      </w:pPr>
      <w:r>
        <w:rPr>
          <w:noProof/>
        </w:rPr>
        <w:drawing>
          <wp:inline distT="0" distB="0" distL="0" distR="0">
            <wp:extent cx="3724275" cy="2200275"/>
            <wp:effectExtent l="0" t="0" r="0" b="9525"/>
            <wp:docPr id="21" name="Рисунок 21"/>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a:blip r:embed="rId9" cstate="print"/>
                    <a:srcRect/>
                    <a:stretch>
                      <a:fillRect/>
                    </a:stretch>
                  </pic:blipFill>
                  <pic:spPr bwMode="auto">
                    <a:xfrm>
                      <a:off x="0" y="0"/>
                      <a:ext cx="3727822" cy="2202371"/>
                    </a:xfrm>
                    <a:prstGeom prst="rect">
                      <a:avLst/>
                    </a:prstGeom>
                    <a:noFill/>
                    <a:ln w="9525">
                      <a:noFill/>
                      <a:miter lim="800000"/>
                      <a:headEnd/>
                      <a:tailEnd/>
                    </a:ln>
                  </pic:spPr>
                </pic:pic>
              </a:graphicData>
            </a:graphic>
          </wp:inline>
        </w:drawing>
      </w:r>
    </w:p>
    <w:p w:rsidR="00422E04" w:rsidRPr="00CA7AE2" w:rsidRDefault="00422E04" w:rsidP="00422E04">
      <w:pPr>
        <w:pStyle w:val="a8"/>
        <w:shd w:val="clear" w:color="auto" w:fill="auto"/>
        <w:spacing w:before="0" w:after="120" w:line="240" w:lineRule="auto"/>
        <w:rPr>
          <w:rFonts w:ascii="Times New Roman" w:hAnsi="Times New Roman" w:cs="Times New Roman"/>
          <w:b/>
          <w:sz w:val="24"/>
          <w:szCs w:val="24"/>
        </w:rPr>
      </w:pPr>
      <w:r w:rsidRPr="00CA7AE2">
        <w:rPr>
          <w:rFonts w:ascii="Times New Roman" w:hAnsi="Times New Roman" w:cs="Times New Roman"/>
          <w:b/>
          <w:sz w:val="24"/>
          <w:szCs w:val="24"/>
        </w:rPr>
        <w:t>2. Выпиши из текста сведения о «чайной машине».</w:t>
      </w:r>
    </w:p>
    <w:p w:rsidR="00422E04" w:rsidRDefault="00422E04" w:rsidP="00422E04">
      <w:pPr>
        <w:pStyle w:val="a8"/>
        <w:shd w:val="clear" w:color="auto" w:fill="auto"/>
        <w:spacing w:before="0" w:after="120"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22E04" w:rsidRDefault="00422E04" w:rsidP="00422E04">
      <w:pPr>
        <w:pStyle w:val="a8"/>
        <w:shd w:val="clear" w:color="auto" w:fill="auto"/>
        <w:spacing w:before="0" w:after="120" w:line="240" w:lineRule="auto"/>
        <w:ind w:right="40"/>
        <w:jc w:val="left"/>
        <w:rPr>
          <w:rFonts w:ascii="Times New Roman" w:hAnsi="Times New Roman" w:cs="Times New Roman"/>
          <w:sz w:val="28"/>
          <w:szCs w:val="28"/>
        </w:rPr>
      </w:pPr>
      <w:r w:rsidRPr="00CA7AE2">
        <w:rPr>
          <w:rFonts w:ascii="Times New Roman" w:hAnsi="Times New Roman" w:cs="Times New Roman"/>
          <w:b/>
          <w:sz w:val="24"/>
          <w:szCs w:val="24"/>
        </w:rPr>
        <w:t xml:space="preserve">3. </w:t>
      </w:r>
      <w:r>
        <w:rPr>
          <w:rFonts w:ascii="Times New Roman" w:hAnsi="Times New Roman" w:cs="Times New Roman"/>
          <w:b/>
          <w:sz w:val="24"/>
          <w:szCs w:val="24"/>
        </w:rPr>
        <w:t>С</w:t>
      </w:r>
      <w:r w:rsidRPr="00CA7AE2">
        <w:rPr>
          <w:rFonts w:ascii="Times New Roman" w:hAnsi="Times New Roman" w:cs="Times New Roman"/>
          <w:b/>
          <w:sz w:val="24"/>
          <w:szCs w:val="24"/>
        </w:rPr>
        <w:t>имволом чего являе</w:t>
      </w:r>
      <w:r>
        <w:rPr>
          <w:rFonts w:ascii="Times New Roman" w:hAnsi="Times New Roman" w:cs="Times New Roman"/>
          <w:b/>
          <w:sz w:val="24"/>
          <w:szCs w:val="24"/>
        </w:rPr>
        <w:t>тся самовар в России?</w:t>
      </w:r>
      <w:r>
        <w:rPr>
          <w:rFonts w:ascii="Times New Roman" w:hAnsi="Times New Roman" w:cs="Times New Roman"/>
          <w:sz w:val="28"/>
          <w:szCs w:val="28"/>
        </w:rPr>
        <w:t>____________________________________________________________</w:t>
      </w:r>
    </w:p>
    <w:p w:rsidR="00422E04" w:rsidRPr="00CA7AE2" w:rsidRDefault="00422E04" w:rsidP="00422E04">
      <w:pPr>
        <w:pStyle w:val="a8"/>
        <w:shd w:val="clear" w:color="auto" w:fill="auto"/>
        <w:spacing w:before="0" w:after="120" w:line="240" w:lineRule="auto"/>
        <w:ind w:right="40"/>
        <w:rPr>
          <w:rFonts w:ascii="Times New Roman" w:hAnsi="Times New Roman" w:cs="Times New Roman"/>
          <w:b/>
          <w:sz w:val="24"/>
          <w:szCs w:val="24"/>
        </w:rPr>
      </w:pPr>
      <w:r w:rsidRPr="00CA7AE2">
        <w:rPr>
          <w:rFonts w:ascii="Times New Roman" w:hAnsi="Times New Roman" w:cs="Times New Roman"/>
          <w:b/>
          <w:sz w:val="24"/>
          <w:szCs w:val="24"/>
        </w:rPr>
        <w:t>4. Выпиши из текста сведения о том, что подавали к чаю в России. Расположи слова в алфавитном порядке.</w:t>
      </w:r>
    </w:p>
    <w:p w:rsidR="00422E04" w:rsidRDefault="00422E04" w:rsidP="00422E04">
      <w:pPr>
        <w:pStyle w:val="a8"/>
        <w:shd w:val="clear" w:color="auto" w:fill="auto"/>
        <w:spacing w:before="0" w:after="120" w:line="240" w:lineRule="auto"/>
        <w:ind w:right="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22E04" w:rsidRPr="00CA7AE2" w:rsidRDefault="00422E04" w:rsidP="00422E04">
      <w:pPr>
        <w:pStyle w:val="a8"/>
        <w:shd w:val="clear" w:color="auto" w:fill="auto"/>
        <w:spacing w:before="0" w:after="120" w:line="360" w:lineRule="auto"/>
        <w:ind w:right="40"/>
        <w:rPr>
          <w:rFonts w:ascii="Times New Roman" w:hAnsi="Times New Roman" w:cs="Times New Roman"/>
          <w:b/>
          <w:sz w:val="24"/>
          <w:szCs w:val="24"/>
        </w:rPr>
      </w:pPr>
      <w:r w:rsidRPr="00CA7AE2">
        <w:rPr>
          <w:rFonts w:ascii="Times New Roman" w:hAnsi="Times New Roman" w:cs="Times New Roman"/>
          <w:b/>
          <w:sz w:val="24"/>
          <w:szCs w:val="24"/>
        </w:rPr>
        <w:t>5. Разбери по составу слово «вприкуску». Запиши значе</w:t>
      </w:r>
      <w:r w:rsidRPr="00CA7AE2">
        <w:rPr>
          <w:rFonts w:ascii="Times New Roman" w:hAnsi="Times New Roman" w:cs="Times New Roman"/>
          <w:b/>
          <w:sz w:val="24"/>
          <w:szCs w:val="24"/>
        </w:rPr>
        <w:softHyphen/>
        <w:t>ние слова   «вприкуску».</w:t>
      </w:r>
    </w:p>
    <w:p w:rsidR="00422E04" w:rsidRDefault="00422E04" w:rsidP="00422E04">
      <w:pPr>
        <w:pStyle w:val="a8"/>
        <w:shd w:val="clear" w:color="auto" w:fill="auto"/>
        <w:tabs>
          <w:tab w:val="num" w:pos="1629"/>
        </w:tabs>
        <w:spacing w:before="0" w:after="120" w:line="360" w:lineRule="auto"/>
        <w:ind w:right="40"/>
        <w:rPr>
          <w:rFonts w:ascii="Times New Roman" w:hAnsi="Times New Roman" w:cs="Times New Roman"/>
          <w:sz w:val="28"/>
          <w:szCs w:val="28"/>
        </w:rPr>
      </w:pPr>
      <w:r w:rsidRPr="00252540">
        <w:rPr>
          <w:rFonts w:ascii="Times New Roman" w:hAnsi="Times New Roman" w:cs="Times New Roman"/>
          <w:sz w:val="28"/>
          <w:szCs w:val="28"/>
        </w:rPr>
        <w:t>________________________________________________________________________________________________________________________</w:t>
      </w:r>
    </w:p>
    <w:p w:rsidR="00422E04" w:rsidRPr="00CA7AE2" w:rsidRDefault="00422E04" w:rsidP="00422E04">
      <w:pPr>
        <w:pStyle w:val="a8"/>
        <w:shd w:val="clear" w:color="auto" w:fill="auto"/>
        <w:tabs>
          <w:tab w:val="num" w:pos="1629"/>
        </w:tabs>
        <w:spacing w:before="0" w:after="120" w:line="360" w:lineRule="auto"/>
        <w:ind w:right="40"/>
        <w:rPr>
          <w:rFonts w:ascii="Times New Roman" w:hAnsi="Times New Roman" w:cs="Times New Roman"/>
          <w:b/>
          <w:sz w:val="24"/>
          <w:szCs w:val="24"/>
        </w:rPr>
      </w:pPr>
      <w:r w:rsidRPr="00CA7AE2">
        <w:rPr>
          <w:rFonts w:ascii="Times New Roman" w:hAnsi="Times New Roman" w:cs="Times New Roman"/>
          <w:b/>
          <w:sz w:val="24"/>
          <w:szCs w:val="24"/>
        </w:rPr>
        <w:t>6. Сколько лет прошло со времени появления чая в Рос</w:t>
      </w:r>
      <w:r w:rsidRPr="00CA7AE2">
        <w:rPr>
          <w:rFonts w:ascii="Times New Roman" w:hAnsi="Times New Roman" w:cs="Times New Roman"/>
          <w:b/>
          <w:sz w:val="24"/>
          <w:szCs w:val="24"/>
        </w:rPr>
        <w:softHyphen/>
        <w:t>сии до изобретения самовара? Запиши решение, пользуясь данными текста.</w:t>
      </w:r>
    </w:p>
    <w:p w:rsidR="00422E04" w:rsidRDefault="00422E04" w:rsidP="00422E04">
      <w:pPr>
        <w:pStyle w:val="a8"/>
        <w:shd w:val="clear" w:color="auto" w:fill="auto"/>
        <w:spacing w:before="0" w:after="120" w:line="240" w:lineRule="auto"/>
        <w:ind w:right="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22E04" w:rsidRPr="003431FB" w:rsidRDefault="00422E04" w:rsidP="00422E04">
      <w:pPr>
        <w:spacing w:line="360" w:lineRule="auto"/>
        <w:rPr>
          <w:rFonts w:ascii="Times New Roman" w:hAnsi="Times New Roman" w:cs="Times New Roman"/>
          <w:b/>
        </w:rPr>
      </w:pPr>
      <w:r w:rsidRPr="003431FB">
        <w:rPr>
          <w:rFonts w:ascii="Times New Roman" w:hAnsi="Times New Roman" w:cs="Times New Roman"/>
          <w:b/>
        </w:rPr>
        <w:t>7. Выбери утверждение, которое ПРОТИВОРЕЧИТ содержанию текстов о чае. Обведи номер ответа.</w:t>
      </w:r>
    </w:p>
    <w:p w:rsidR="00422E04" w:rsidRPr="003431FB" w:rsidRDefault="00422E04" w:rsidP="00422E04">
      <w:pPr>
        <w:rPr>
          <w:rFonts w:ascii="Times New Roman" w:hAnsi="Times New Roman" w:cs="Times New Roman"/>
        </w:rPr>
      </w:pPr>
      <w:r w:rsidRPr="003431FB">
        <w:rPr>
          <w:rFonts w:ascii="Times New Roman" w:hAnsi="Times New Roman" w:cs="Times New Roman"/>
        </w:rPr>
        <w:t>1)Заваривали чай в зна</w:t>
      </w:r>
      <w:r w:rsidRPr="003431FB">
        <w:rPr>
          <w:rFonts w:ascii="Times New Roman" w:hAnsi="Times New Roman" w:cs="Times New Roman"/>
        </w:rPr>
        <w:softHyphen/>
        <w:t>менитых «чайных машинах», которые делали из бронзы и меди.</w:t>
      </w:r>
    </w:p>
    <w:p w:rsidR="00422E04" w:rsidRPr="003431FB" w:rsidRDefault="00422E04" w:rsidP="00422E04">
      <w:pPr>
        <w:pStyle w:val="a8"/>
        <w:shd w:val="clear" w:color="auto" w:fill="auto"/>
        <w:tabs>
          <w:tab w:val="left" w:pos="361"/>
        </w:tabs>
        <w:spacing w:before="0" w:line="276" w:lineRule="auto"/>
        <w:ind w:right="40"/>
        <w:rPr>
          <w:rFonts w:ascii="Times New Roman" w:hAnsi="Times New Roman" w:cs="Times New Roman"/>
          <w:sz w:val="24"/>
          <w:szCs w:val="24"/>
        </w:rPr>
      </w:pPr>
      <w:r w:rsidRPr="003431FB">
        <w:rPr>
          <w:rFonts w:ascii="Times New Roman" w:hAnsi="Times New Roman" w:cs="Times New Roman"/>
          <w:sz w:val="24"/>
          <w:szCs w:val="24"/>
        </w:rPr>
        <w:lastRenderedPageBreak/>
        <w:t>2) По Китаю его обычно перевозили на верблюдах.</w:t>
      </w:r>
    </w:p>
    <w:p w:rsidR="00422E04" w:rsidRDefault="00422E04" w:rsidP="00422E04">
      <w:pPr>
        <w:rPr>
          <w:rFonts w:ascii="Times New Roman" w:hAnsi="Times New Roman" w:cs="Times New Roman"/>
        </w:rPr>
      </w:pPr>
      <w:r w:rsidRPr="003431FB">
        <w:rPr>
          <w:rFonts w:ascii="Times New Roman" w:hAnsi="Times New Roman" w:cs="Times New Roman"/>
        </w:rPr>
        <w:t>3) Он был поднесён как дар русско</w:t>
      </w:r>
      <w:r w:rsidRPr="003431FB">
        <w:rPr>
          <w:rFonts w:ascii="Times New Roman" w:hAnsi="Times New Roman" w:cs="Times New Roman"/>
        </w:rPr>
        <w:softHyphen/>
        <w:t>му послу Василию Старкову для царя Михаила Фёдоровича</w:t>
      </w:r>
    </w:p>
    <w:p w:rsidR="00422E04" w:rsidRDefault="00422E04" w:rsidP="00422E04">
      <w:pPr>
        <w:rPr>
          <w:rFonts w:ascii="Times New Roman" w:hAnsi="Times New Roman" w:cs="Times New Roman"/>
        </w:rPr>
      </w:pPr>
      <w:r>
        <w:rPr>
          <w:rFonts w:ascii="Times New Roman" w:hAnsi="Times New Roman" w:cs="Times New Roman"/>
          <w:b/>
        </w:rPr>
        <w:t xml:space="preserve">8. </w:t>
      </w:r>
      <w:r w:rsidRPr="001B5E74">
        <w:rPr>
          <w:rFonts w:ascii="Times New Roman" w:hAnsi="Times New Roman" w:cs="Times New Roman"/>
          <w:b/>
        </w:rPr>
        <w:t xml:space="preserve">Составь </w:t>
      </w:r>
      <w:r>
        <w:rPr>
          <w:rFonts w:ascii="Times New Roman" w:hAnsi="Times New Roman" w:cs="Times New Roman"/>
          <w:b/>
        </w:rPr>
        <w:t xml:space="preserve">простой план </w:t>
      </w:r>
      <w:r w:rsidRPr="001B5E74">
        <w:rPr>
          <w:rFonts w:ascii="Times New Roman" w:hAnsi="Times New Roman" w:cs="Times New Roman"/>
          <w:b/>
        </w:rPr>
        <w:t xml:space="preserve"> текста «Чай»</w:t>
      </w:r>
      <w:r>
        <w:rPr>
          <w:rFonts w:ascii="Times New Roman" w:hAnsi="Times New Roman" w:cs="Times New Roman"/>
          <w:b/>
        </w:rPr>
        <w:t>.</w:t>
      </w:r>
    </w:p>
    <w:p w:rsidR="006E2A86" w:rsidRDefault="006E2A86" w:rsidP="006E2A86">
      <w:pPr>
        <w:pStyle w:val="6"/>
        <w:spacing w:before="0" w:after="0" w:line="0" w:lineRule="atLeast"/>
        <w:jc w:val="both"/>
      </w:pPr>
      <w:r>
        <w:rPr>
          <w:rFonts w:ascii="Times New Roman" w:hAnsi="Times New Roman"/>
          <w:sz w:val="24"/>
          <w:szCs w:val="24"/>
          <w:lang w:val="ru-RU" w:eastAsia="ru-RU"/>
        </w:rPr>
        <w:t xml:space="preserve">Критерии оценки </w:t>
      </w:r>
    </w:p>
    <w:p w:rsidR="006E2A86" w:rsidRDefault="006E2A86" w:rsidP="006E2A86"/>
    <w:tbl>
      <w:tblPr>
        <w:tblStyle w:val="a5"/>
        <w:tblW w:w="10281" w:type="dxa"/>
        <w:tblLook w:val="04A0"/>
      </w:tblPr>
      <w:tblGrid>
        <w:gridCol w:w="778"/>
        <w:gridCol w:w="4727"/>
        <w:gridCol w:w="3537"/>
        <w:gridCol w:w="1239"/>
      </w:tblGrid>
      <w:tr w:rsidR="006E2A86" w:rsidTr="00AB6E00">
        <w:tc>
          <w:tcPr>
            <w:tcW w:w="778" w:type="dxa"/>
          </w:tcPr>
          <w:p w:rsidR="006E2A86" w:rsidRPr="00B31CEC" w:rsidRDefault="006E2A86" w:rsidP="00E77EC8">
            <w:pPr>
              <w:rPr>
                <w:rFonts w:ascii="Times New Roman" w:hAnsi="Times New Roman" w:cs="Times New Roman"/>
              </w:rPr>
            </w:pPr>
            <w:r w:rsidRPr="00B31CEC">
              <w:rPr>
                <w:rFonts w:ascii="Times New Roman" w:hAnsi="Times New Roman" w:cs="Times New Roman"/>
              </w:rPr>
              <w:t>№</w:t>
            </w:r>
          </w:p>
        </w:tc>
        <w:tc>
          <w:tcPr>
            <w:tcW w:w="4727" w:type="dxa"/>
          </w:tcPr>
          <w:p w:rsidR="006E2A86" w:rsidRPr="00B31CEC" w:rsidRDefault="006E2A86" w:rsidP="00E77EC8">
            <w:pPr>
              <w:rPr>
                <w:rFonts w:ascii="Times New Roman" w:hAnsi="Times New Roman" w:cs="Times New Roman"/>
              </w:rPr>
            </w:pPr>
            <w:r w:rsidRPr="00B31CEC">
              <w:rPr>
                <w:rFonts w:ascii="Times New Roman" w:hAnsi="Times New Roman" w:cs="Times New Roman"/>
              </w:rPr>
              <w:t>Критерии</w:t>
            </w:r>
          </w:p>
        </w:tc>
        <w:tc>
          <w:tcPr>
            <w:tcW w:w="3537" w:type="dxa"/>
          </w:tcPr>
          <w:p w:rsidR="006E2A86" w:rsidRPr="00B31CEC" w:rsidRDefault="006E2A86" w:rsidP="00E77EC8">
            <w:pPr>
              <w:rPr>
                <w:rFonts w:ascii="Times New Roman" w:hAnsi="Times New Roman" w:cs="Times New Roman"/>
              </w:rPr>
            </w:pPr>
            <w:r w:rsidRPr="00B31CEC">
              <w:rPr>
                <w:rFonts w:ascii="Times New Roman" w:hAnsi="Times New Roman" w:cs="Times New Roman"/>
              </w:rPr>
              <w:t>Показатели</w:t>
            </w:r>
          </w:p>
        </w:tc>
        <w:tc>
          <w:tcPr>
            <w:tcW w:w="1239" w:type="dxa"/>
          </w:tcPr>
          <w:p w:rsidR="006E2A86" w:rsidRPr="00B31CEC" w:rsidRDefault="006E2A86" w:rsidP="00E77EC8">
            <w:pPr>
              <w:rPr>
                <w:rFonts w:ascii="Times New Roman" w:hAnsi="Times New Roman" w:cs="Times New Roman"/>
              </w:rPr>
            </w:pPr>
            <w:r w:rsidRPr="00B31CEC">
              <w:rPr>
                <w:rFonts w:ascii="Times New Roman" w:hAnsi="Times New Roman" w:cs="Times New Roman"/>
              </w:rPr>
              <w:t xml:space="preserve">Баллы  за каждое задание </w:t>
            </w:r>
          </w:p>
        </w:tc>
      </w:tr>
      <w:tr w:rsidR="006D4C3F" w:rsidTr="00AB6E00">
        <w:tc>
          <w:tcPr>
            <w:tcW w:w="778" w:type="dxa"/>
            <w:vMerge w:val="restart"/>
          </w:tcPr>
          <w:p w:rsidR="006D4C3F" w:rsidRPr="00B31CEC" w:rsidRDefault="006D4C3F" w:rsidP="00E77EC8">
            <w:pPr>
              <w:rPr>
                <w:rFonts w:ascii="Times New Roman" w:hAnsi="Times New Roman" w:cs="Times New Roman"/>
              </w:rPr>
            </w:pPr>
            <w:r>
              <w:rPr>
                <w:rFonts w:ascii="Times New Roman" w:hAnsi="Times New Roman" w:cs="Times New Roman"/>
              </w:rPr>
              <w:t>Часть</w:t>
            </w:r>
            <w:proofErr w:type="gramStart"/>
            <w:r>
              <w:rPr>
                <w:rFonts w:ascii="Times New Roman" w:hAnsi="Times New Roman" w:cs="Times New Roman"/>
              </w:rPr>
              <w:t xml:space="preserve"> А</w:t>
            </w:r>
            <w:proofErr w:type="gramEnd"/>
            <w:r>
              <w:rPr>
                <w:rFonts w:ascii="Times New Roman" w:hAnsi="Times New Roman" w:cs="Times New Roman"/>
              </w:rPr>
              <w:t xml:space="preserve"> </w:t>
            </w:r>
          </w:p>
        </w:tc>
        <w:tc>
          <w:tcPr>
            <w:tcW w:w="4727" w:type="dxa"/>
            <w:vMerge w:val="restart"/>
          </w:tcPr>
          <w:p w:rsidR="006D4C3F" w:rsidRPr="00B31CEC" w:rsidRDefault="006D4C3F" w:rsidP="00E77EC8">
            <w:pPr>
              <w:rPr>
                <w:rFonts w:ascii="Times New Roman" w:hAnsi="Times New Roman" w:cs="Times New Roman"/>
              </w:rPr>
            </w:pPr>
            <w:r>
              <w:rPr>
                <w:rFonts w:ascii="Times New Roman" w:hAnsi="Times New Roman" w:cs="Times New Roman"/>
              </w:rPr>
              <w:t>Количество выполненных заданий части</w:t>
            </w:r>
            <w:proofErr w:type="gramStart"/>
            <w:r>
              <w:rPr>
                <w:rFonts w:ascii="Times New Roman" w:hAnsi="Times New Roman" w:cs="Times New Roman"/>
              </w:rPr>
              <w:t xml:space="preserve"> А</w:t>
            </w:r>
            <w:proofErr w:type="gramEnd"/>
            <w:r>
              <w:rPr>
                <w:rFonts w:ascii="Times New Roman" w:hAnsi="Times New Roman" w:cs="Times New Roman"/>
              </w:rPr>
              <w:t xml:space="preserve"> </w:t>
            </w:r>
          </w:p>
        </w:tc>
        <w:tc>
          <w:tcPr>
            <w:tcW w:w="3537" w:type="dxa"/>
          </w:tcPr>
          <w:p w:rsidR="006D4C3F" w:rsidRPr="00B31CEC" w:rsidRDefault="006D4C3F" w:rsidP="00E77EC8">
            <w:pPr>
              <w:rPr>
                <w:rFonts w:ascii="Times New Roman" w:hAnsi="Times New Roman" w:cs="Times New Roman"/>
              </w:rPr>
            </w:pPr>
            <w:proofErr w:type="gramStart"/>
            <w:r>
              <w:rPr>
                <w:rFonts w:ascii="Times New Roman" w:hAnsi="Times New Roman" w:cs="Times New Roman"/>
              </w:rPr>
              <w:t>Выполнены</w:t>
            </w:r>
            <w:proofErr w:type="gramEnd"/>
            <w:r>
              <w:rPr>
                <w:rFonts w:ascii="Times New Roman" w:hAnsi="Times New Roman" w:cs="Times New Roman"/>
              </w:rPr>
              <w:t xml:space="preserve"> 8 заданий </w:t>
            </w:r>
          </w:p>
        </w:tc>
        <w:tc>
          <w:tcPr>
            <w:tcW w:w="1239" w:type="dxa"/>
          </w:tcPr>
          <w:p w:rsidR="006D4C3F" w:rsidRPr="00B31CEC" w:rsidRDefault="006D4C3F" w:rsidP="00E77EC8">
            <w:pPr>
              <w:rPr>
                <w:rFonts w:ascii="Times New Roman" w:hAnsi="Times New Roman" w:cs="Times New Roman"/>
              </w:rPr>
            </w:pPr>
            <w:r>
              <w:rPr>
                <w:rFonts w:ascii="Times New Roman" w:hAnsi="Times New Roman" w:cs="Times New Roman"/>
              </w:rPr>
              <w:t>3</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Pr="00B31CEC" w:rsidRDefault="006D4C3F" w:rsidP="00E77EC8">
            <w:pPr>
              <w:rPr>
                <w:rFonts w:ascii="Times New Roman" w:hAnsi="Times New Roman" w:cs="Times New Roman"/>
              </w:rPr>
            </w:pPr>
          </w:p>
        </w:tc>
        <w:tc>
          <w:tcPr>
            <w:tcW w:w="3537" w:type="dxa"/>
          </w:tcPr>
          <w:p w:rsidR="006D4C3F" w:rsidRPr="00B31CEC" w:rsidRDefault="006D4C3F" w:rsidP="00E77EC8">
            <w:pPr>
              <w:rPr>
                <w:rFonts w:ascii="Times New Roman" w:hAnsi="Times New Roman" w:cs="Times New Roman"/>
              </w:rPr>
            </w:pPr>
            <w:proofErr w:type="gramStart"/>
            <w:r>
              <w:rPr>
                <w:rFonts w:ascii="Times New Roman" w:hAnsi="Times New Roman" w:cs="Times New Roman"/>
              </w:rPr>
              <w:t>Выполнены</w:t>
            </w:r>
            <w:proofErr w:type="gramEnd"/>
            <w:r>
              <w:rPr>
                <w:rFonts w:ascii="Times New Roman" w:hAnsi="Times New Roman" w:cs="Times New Roman"/>
              </w:rPr>
              <w:t xml:space="preserve"> 7-6 заданий </w:t>
            </w:r>
          </w:p>
        </w:tc>
        <w:tc>
          <w:tcPr>
            <w:tcW w:w="1239" w:type="dxa"/>
          </w:tcPr>
          <w:p w:rsidR="006D4C3F" w:rsidRPr="00B31CEC" w:rsidRDefault="006D4C3F" w:rsidP="00E77EC8">
            <w:pPr>
              <w:rPr>
                <w:rFonts w:ascii="Times New Roman" w:hAnsi="Times New Roman" w:cs="Times New Roman"/>
              </w:rPr>
            </w:pPr>
            <w:r>
              <w:rPr>
                <w:rFonts w:ascii="Times New Roman" w:hAnsi="Times New Roman" w:cs="Times New Roman"/>
              </w:rPr>
              <w:t>2</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Pr="00B31CEC" w:rsidRDefault="006D4C3F" w:rsidP="00E77EC8">
            <w:pPr>
              <w:rPr>
                <w:rFonts w:ascii="Times New Roman" w:hAnsi="Times New Roman" w:cs="Times New Roman"/>
              </w:rPr>
            </w:pPr>
          </w:p>
        </w:tc>
        <w:tc>
          <w:tcPr>
            <w:tcW w:w="3537" w:type="dxa"/>
          </w:tcPr>
          <w:p w:rsidR="006D4C3F" w:rsidRPr="00B31CEC" w:rsidRDefault="006D4C3F" w:rsidP="00E77EC8">
            <w:pPr>
              <w:rPr>
                <w:rFonts w:ascii="Times New Roman" w:hAnsi="Times New Roman" w:cs="Times New Roman"/>
              </w:rPr>
            </w:pPr>
            <w:proofErr w:type="gramStart"/>
            <w:r>
              <w:rPr>
                <w:rFonts w:ascii="Times New Roman" w:hAnsi="Times New Roman" w:cs="Times New Roman"/>
              </w:rPr>
              <w:t>Выполнены</w:t>
            </w:r>
            <w:proofErr w:type="gramEnd"/>
            <w:r>
              <w:rPr>
                <w:rFonts w:ascii="Times New Roman" w:hAnsi="Times New Roman" w:cs="Times New Roman"/>
              </w:rPr>
              <w:t xml:space="preserve"> 4-5 заданий</w:t>
            </w:r>
          </w:p>
        </w:tc>
        <w:tc>
          <w:tcPr>
            <w:tcW w:w="1239" w:type="dxa"/>
          </w:tcPr>
          <w:p w:rsidR="006D4C3F" w:rsidRPr="00B31CEC" w:rsidRDefault="006D4C3F" w:rsidP="00E77EC8">
            <w:pPr>
              <w:rPr>
                <w:rFonts w:ascii="Times New Roman" w:hAnsi="Times New Roman" w:cs="Times New Roman"/>
              </w:rPr>
            </w:pPr>
            <w:r>
              <w:rPr>
                <w:rFonts w:ascii="Times New Roman" w:hAnsi="Times New Roman" w:cs="Times New Roman"/>
              </w:rPr>
              <w:t>1</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Pr="00B31CEC" w:rsidRDefault="006D4C3F" w:rsidP="00E77EC8">
            <w:pPr>
              <w:rPr>
                <w:rFonts w:ascii="Times New Roman" w:hAnsi="Times New Roman" w:cs="Times New Roman"/>
              </w:rPr>
            </w:pPr>
          </w:p>
        </w:tc>
        <w:tc>
          <w:tcPr>
            <w:tcW w:w="3537" w:type="dxa"/>
          </w:tcPr>
          <w:p w:rsidR="006D4C3F" w:rsidRPr="00B31CEC" w:rsidRDefault="006D4C3F" w:rsidP="00E77EC8">
            <w:pPr>
              <w:rPr>
                <w:rFonts w:ascii="Times New Roman" w:hAnsi="Times New Roman" w:cs="Times New Roman"/>
              </w:rPr>
            </w:pPr>
            <w:r>
              <w:rPr>
                <w:rFonts w:ascii="Times New Roman" w:hAnsi="Times New Roman" w:cs="Times New Roman"/>
              </w:rPr>
              <w:t>Выпонено 3 и менее заданий</w:t>
            </w:r>
          </w:p>
        </w:tc>
        <w:tc>
          <w:tcPr>
            <w:tcW w:w="1239" w:type="dxa"/>
          </w:tcPr>
          <w:p w:rsidR="006D4C3F" w:rsidRPr="00B31CEC" w:rsidRDefault="006D4C3F" w:rsidP="00E77EC8">
            <w:pPr>
              <w:rPr>
                <w:rFonts w:ascii="Times New Roman" w:hAnsi="Times New Roman" w:cs="Times New Roman"/>
              </w:rPr>
            </w:pPr>
            <w:r>
              <w:rPr>
                <w:rFonts w:ascii="Times New Roman" w:hAnsi="Times New Roman" w:cs="Times New Roman"/>
              </w:rPr>
              <w:t>0</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val="restart"/>
          </w:tcPr>
          <w:p w:rsidR="006D4C3F" w:rsidRPr="00B31CEC" w:rsidRDefault="006D4C3F" w:rsidP="00E77EC8">
            <w:pPr>
              <w:rPr>
                <w:rFonts w:ascii="Times New Roman" w:hAnsi="Times New Roman" w:cs="Times New Roman"/>
              </w:rPr>
            </w:pPr>
            <w:r>
              <w:rPr>
                <w:rFonts w:ascii="Times New Roman" w:hAnsi="Times New Roman" w:cs="Times New Roman"/>
              </w:rPr>
              <w:t>Правильность выполнения заданий с выбором ответа (задание 1, 4)</w:t>
            </w:r>
          </w:p>
        </w:tc>
        <w:tc>
          <w:tcPr>
            <w:tcW w:w="3537" w:type="dxa"/>
          </w:tcPr>
          <w:p w:rsidR="006D4C3F" w:rsidRDefault="006D4C3F" w:rsidP="00E77EC8">
            <w:pPr>
              <w:rPr>
                <w:rFonts w:ascii="Times New Roman" w:hAnsi="Times New Roman" w:cs="Times New Roman"/>
              </w:rPr>
            </w:pPr>
            <w:r>
              <w:rPr>
                <w:rFonts w:ascii="Times New Roman" w:hAnsi="Times New Roman" w:cs="Times New Roman"/>
              </w:rPr>
              <w:t>Оба задания выполнены правильно</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2</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Default="006D4C3F" w:rsidP="00E77EC8">
            <w:pPr>
              <w:rPr>
                <w:rFonts w:ascii="Times New Roman" w:hAnsi="Times New Roman" w:cs="Times New Roman"/>
              </w:rPr>
            </w:pPr>
          </w:p>
        </w:tc>
        <w:tc>
          <w:tcPr>
            <w:tcW w:w="3537" w:type="dxa"/>
          </w:tcPr>
          <w:p w:rsidR="006D4C3F" w:rsidRDefault="006D4C3F" w:rsidP="00E77EC8">
            <w:pPr>
              <w:rPr>
                <w:rFonts w:ascii="Times New Roman" w:hAnsi="Times New Roman" w:cs="Times New Roman"/>
              </w:rPr>
            </w:pPr>
            <w:r>
              <w:rPr>
                <w:rFonts w:ascii="Times New Roman" w:hAnsi="Times New Roman" w:cs="Times New Roman"/>
              </w:rPr>
              <w:t>Одно из заданий выполнено правильно</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1</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Default="006D4C3F" w:rsidP="00E77EC8">
            <w:pPr>
              <w:rPr>
                <w:rFonts w:ascii="Times New Roman" w:hAnsi="Times New Roman" w:cs="Times New Roman"/>
              </w:rPr>
            </w:pPr>
          </w:p>
        </w:tc>
        <w:tc>
          <w:tcPr>
            <w:tcW w:w="3537" w:type="dxa"/>
          </w:tcPr>
          <w:p w:rsidR="006D4C3F" w:rsidRDefault="006D4C3F" w:rsidP="00E77EC8">
            <w:pPr>
              <w:rPr>
                <w:rFonts w:ascii="Times New Roman" w:hAnsi="Times New Roman" w:cs="Times New Roman"/>
              </w:rPr>
            </w:pPr>
            <w:r>
              <w:rPr>
                <w:rFonts w:ascii="Times New Roman" w:hAnsi="Times New Roman" w:cs="Times New Roman"/>
              </w:rPr>
              <w:t>Оба задания выполнены не правильно</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0</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val="restart"/>
          </w:tcPr>
          <w:p w:rsidR="006D4C3F" w:rsidRDefault="006D4C3F" w:rsidP="00E77EC8">
            <w:pPr>
              <w:rPr>
                <w:rFonts w:ascii="Times New Roman" w:hAnsi="Times New Roman" w:cs="Times New Roman"/>
              </w:rPr>
            </w:pPr>
            <w:r>
              <w:rPr>
                <w:rFonts w:ascii="Times New Roman" w:hAnsi="Times New Roman" w:cs="Times New Roman"/>
              </w:rPr>
              <w:t>Выполнение заданий 2,3</w:t>
            </w:r>
          </w:p>
        </w:tc>
        <w:tc>
          <w:tcPr>
            <w:tcW w:w="3537" w:type="dxa"/>
          </w:tcPr>
          <w:p w:rsidR="006D4C3F" w:rsidRDefault="006D4C3F" w:rsidP="00E77EC8">
            <w:pPr>
              <w:rPr>
                <w:rFonts w:ascii="Times New Roman" w:hAnsi="Times New Roman" w:cs="Times New Roman"/>
              </w:rPr>
            </w:pPr>
            <w:r>
              <w:rPr>
                <w:rFonts w:ascii="Times New Roman" w:hAnsi="Times New Roman" w:cs="Times New Roman"/>
              </w:rPr>
              <w:t>Ответы записаны полными предложениями</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2</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Default="006D4C3F" w:rsidP="00E77EC8">
            <w:pPr>
              <w:rPr>
                <w:rFonts w:ascii="Times New Roman" w:hAnsi="Times New Roman" w:cs="Times New Roman"/>
              </w:rPr>
            </w:pPr>
          </w:p>
        </w:tc>
        <w:tc>
          <w:tcPr>
            <w:tcW w:w="3537" w:type="dxa"/>
          </w:tcPr>
          <w:p w:rsidR="006D4C3F" w:rsidRDefault="006D4C3F" w:rsidP="00E77EC8">
            <w:pPr>
              <w:rPr>
                <w:rFonts w:ascii="Times New Roman" w:hAnsi="Times New Roman" w:cs="Times New Roman"/>
              </w:rPr>
            </w:pPr>
            <w:r>
              <w:rPr>
                <w:rFonts w:ascii="Times New Roman" w:hAnsi="Times New Roman" w:cs="Times New Roman"/>
              </w:rPr>
              <w:t>Ответы записаны словами</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1</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val="restart"/>
          </w:tcPr>
          <w:p w:rsidR="006D4C3F" w:rsidRDefault="006D4C3F" w:rsidP="00E77EC8">
            <w:pPr>
              <w:rPr>
                <w:rFonts w:ascii="Times New Roman" w:hAnsi="Times New Roman" w:cs="Times New Roman"/>
              </w:rPr>
            </w:pPr>
            <w:r>
              <w:rPr>
                <w:rFonts w:ascii="Times New Roman" w:hAnsi="Times New Roman" w:cs="Times New Roman"/>
              </w:rPr>
              <w:t>Выполнение задания 5</w:t>
            </w:r>
          </w:p>
        </w:tc>
        <w:tc>
          <w:tcPr>
            <w:tcW w:w="3537" w:type="dxa"/>
          </w:tcPr>
          <w:p w:rsidR="006D4C3F" w:rsidRDefault="006D4C3F" w:rsidP="00E77EC8">
            <w:pPr>
              <w:rPr>
                <w:rFonts w:ascii="Times New Roman" w:hAnsi="Times New Roman" w:cs="Times New Roman"/>
              </w:rPr>
            </w:pPr>
            <w:r>
              <w:rPr>
                <w:rFonts w:ascii="Times New Roman" w:hAnsi="Times New Roman" w:cs="Times New Roman"/>
              </w:rPr>
              <w:t>Последовательность указана цифрами без нарушений</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2</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Default="006D4C3F" w:rsidP="00E77EC8">
            <w:pPr>
              <w:rPr>
                <w:rFonts w:ascii="Times New Roman" w:hAnsi="Times New Roman" w:cs="Times New Roman"/>
              </w:rPr>
            </w:pPr>
          </w:p>
        </w:tc>
        <w:tc>
          <w:tcPr>
            <w:tcW w:w="3537" w:type="dxa"/>
          </w:tcPr>
          <w:p w:rsidR="006D4C3F" w:rsidRDefault="006D4C3F" w:rsidP="00E77EC8">
            <w:pPr>
              <w:rPr>
                <w:rFonts w:ascii="Times New Roman" w:hAnsi="Times New Roman" w:cs="Times New Roman"/>
              </w:rPr>
            </w:pPr>
            <w:r>
              <w:rPr>
                <w:rFonts w:ascii="Times New Roman" w:hAnsi="Times New Roman" w:cs="Times New Roman"/>
              </w:rPr>
              <w:t>Последовательность указана цифрами, имеются 1-2 нарушения</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1</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Default="006D4C3F" w:rsidP="00E77EC8">
            <w:pPr>
              <w:rPr>
                <w:rFonts w:ascii="Times New Roman" w:hAnsi="Times New Roman" w:cs="Times New Roman"/>
              </w:rPr>
            </w:pPr>
          </w:p>
        </w:tc>
        <w:tc>
          <w:tcPr>
            <w:tcW w:w="3537" w:type="dxa"/>
          </w:tcPr>
          <w:p w:rsidR="006D4C3F" w:rsidRDefault="006D4C3F" w:rsidP="00E77EC8">
            <w:pPr>
              <w:rPr>
                <w:rFonts w:ascii="Times New Roman" w:hAnsi="Times New Roman" w:cs="Times New Roman"/>
              </w:rPr>
            </w:pPr>
            <w:r>
              <w:rPr>
                <w:rFonts w:ascii="Times New Roman" w:hAnsi="Times New Roman" w:cs="Times New Roman"/>
              </w:rPr>
              <w:t xml:space="preserve">Последовательность не указана </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0</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val="restart"/>
          </w:tcPr>
          <w:p w:rsidR="006D4C3F" w:rsidRDefault="006D4C3F" w:rsidP="00E77EC8">
            <w:pPr>
              <w:rPr>
                <w:rFonts w:ascii="Times New Roman" w:hAnsi="Times New Roman" w:cs="Times New Roman"/>
              </w:rPr>
            </w:pPr>
            <w:r>
              <w:rPr>
                <w:rFonts w:ascii="Times New Roman" w:hAnsi="Times New Roman" w:cs="Times New Roman"/>
              </w:rPr>
              <w:t>Выполнение задания 6</w:t>
            </w:r>
          </w:p>
        </w:tc>
        <w:tc>
          <w:tcPr>
            <w:tcW w:w="3537" w:type="dxa"/>
          </w:tcPr>
          <w:p w:rsidR="006D4C3F" w:rsidRDefault="006D4C3F" w:rsidP="00E77EC8">
            <w:pPr>
              <w:rPr>
                <w:rFonts w:ascii="Times New Roman" w:hAnsi="Times New Roman" w:cs="Times New Roman"/>
              </w:rPr>
            </w:pPr>
            <w:r>
              <w:rPr>
                <w:rFonts w:ascii="Times New Roman" w:hAnsi="Times New Roman" w:cs="Times New Roman"/>
              </w:rPr>
              <w:t>Таблица заполнена правильно и полностью</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2</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Default="006D4C3F" w:rsidP="00E77EC8">
            <w:pPr>
              <w:rPr>
                <w:rFonts w:ascii="Times New Roman" w:hAnsi="Times New Roman" w:cs="Times New Roman"/>
              </w:rPr>
            </w:pPr>
          </w:p>
        </w:tc>
        <w:tc>
          <w:tcPr>
            <w:tcW w:w="3537" w:type="dxa"/>
          </w:tcPr>
          <w:p w:rsidR="006D4C3F" w:rsidRDefault="006D4C3F" w:rsidP="00E77EC8">
            <w:pPr>
              <w:rPr>
                <w:rFonts w:ascii="Times New Roman" w:hAnsi="Times New Roman" w:cs="Times New Roman"/>
              </w:rPr>
            </w:pPr>
            <w:r>
              <w:rPr>
                <w:rFonts w:ascii="Times New Roman" w:hAnsi="Times New Roman" w:cs="Times New Roman"/>
              </w:rPr>
              <w:t>Таблица заполнена частично (имеется часть правильных ответов или заполнено не менее 5 строк)</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1</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Default="006D4C3F" w:rsidP="00E77EC8">
            <w:pPr>
              <w:rPr>
                <w:rFonts w:ascii="Times New Roman" w:hAnsi="Times New Roman" w:cs="Times New Roman"/>
              </w:rPr>
            </w:pPr>
          </w:p>
        </w:tc>
        <w:tc>
          <w:tcPr>
            <w:tcW w:w="3537" w:type="dxa"/>
          </w:tcPr>
          <w:p w:rsidR="006D4C3F" w:rsidRDefault="006D4C3F" w:rsidP="00E77EC8">
            <w:pPr>
              <w:rPr>
                <w:rFonts w:ascii="Times New Roman" w:hAnsi="Times New Roman" w:cs="Times New Roman"/>
              </w:rPr>
            </w:pPr>
            <w:r>
              <w:rPr>
                <w:rFonts w:ascii="Times New Roman" w:hAnsi="Times New Roman" w:cs="Times New Roman"/>
              </w:rPr>
              <w:t>Таблица не заполнена (имеется  4 и менее заполненных строчек)</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0</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val="restart"/>
          </w:tcPr>
          <w:p w:rsidR="006D4C3F" w:rsidRDefault="006D4C3F" w:rsidP="00E77EC8">
            <w:pPr>
              <w:rPr>
                <w:rFonts w:ascii="Times New Roman" w:hAnsi="Times New Roman" w:cs="Times New Roman"/>
              </w:rPr>
            </w:pPr>
            <w:r>
              <w:rPr>
                <w:rFonts w:ascii="Times New Roman" w:hAnsi="Times New Roman" w:cs="Times New Roman"/>
              </w:rPr>
              <w:t>Выполнение задания 7</w:t>
            </w:r>
          </w:p>
        </w:tc>
        <w:tc>
          <w:tcPr>
            <w:tcW w:w="3537" w:type="dxa"/>
          </w:tcPr>
          <w:p w:rsidR="006D4C3F" w:rsidRDefault="006D4C3F" w:rsidP="00E77EC8">
            <w:pPr>
              <w:rPr>
                <w:rFonts w:ascii="Times New Roman" w:hAnsi="Times New Roman" w:cs="Times New Roman"/>
              </w:rPr>
            </w:pPr>
            <w:r>
              <w:rPr>
                <w:rFonts w:ascii="Times New Roman" w:hAnsi="Times New Roman" w:cs="Times New Roman"/>
              </w:rPr>
              <w:t>Выписано 2 слова</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2</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Default="006D4C3F" w:rsidP="00E77EC8">
            <w:pPr>
              <w:rPr>
                <w:rFonts w:ascii="Times New Roman" w:hAnsi="Times New Roman" w:cs="Times New Roman"/>
              </w:rPr>
            </w:pPr>
          </w:p>
        </w:tc>
        <w:tc>
          <w:tcPr>
            <w:tcW w:w="3537" w:type="dxa"/>
          </w:tcPr>
          <w:p w:rsidR="006D4C3F" w:rsidRDefault="006D4C3F" w:rsidP="00E77EC8">
            <w:pPr>
              <w:rPr>
                <w:rFonts w:ascii="Times New Roman" w:hAnsi="Times New Roman" w:cs="Times New Roman"/>
              </w:rPr>
            </w:pPr>
            <w:r>
              <w:rPr>
                <w:rFonts w:ascii="Times New Roman" w:hAnsi="Times New Roman" w:cs="Times New Roman"/>
              </w:rPr>
              <w:t>Выписано 1 слово</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1</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Default="006D4C3F" w:rsidP="00E77EC8">
            <w:pPr>
              <w:rPr>
                <w:rFonts w:ascii="Times New Roman" w:hAnsi="Times New Roman" w:cs="Times New Roman"/>
              </w:rPr>
            </w:pPr>
          </w:p>
        </w:tc>
        <w:tc>
          <w:tcPr>
            <w:tcW w:w="3537" w:type="dxa"/>
          </w:tcPr>
          <w:p w:rsidR="006D4C3F" w:rsidRDefault="006D4C3F" w:rsidP="00E77EC8">
            <w:pPr>
              <w:rPr>
                <w:rFonts w:ascii="Times New Roman" w:hAnsi="Times New Roman" w:cs="Times New Roman"/>
              </w:rPr>
            </w:pPr>
            <w:r>
              <w:rPr>
                <w:rFonts w:ascii="Times New Roman" w:hAnsi="Times New Roman" w:cs="Times New Roman"/>
              </w:rPr>
              <w:t>Не выписаны однокоренные слова</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0</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val="restart"/>
          </w:tcPr>
          <w:p w:rsidR="006D4C3F" w:rsidRDefault="006D4C3F" w:rsidP="00E77EC8">
            <w:pPr>
              <w:rPr>
                <w:rFonts w:ascii="Times New Roman" w:hAnsi="Times New Roman" w:cs="Times New Roman"/>
              </w:rPr>
            </w:pPr>
            <w:r>
              <w:rPr>
                <w:rFonts w:ascii="Times New Roman" w:hAnsi="Times New Roman" w:cs="Times New Roman"/>
              </w:rPr>
              <w:t xml:space="preserve">Выполнение задания 8 </w:t>
            </w:r>
          </w:p>
        </w:tc>
        <w:tc>
          <w:tcPr>
            <w:tcW w:w="3537" w:type="dxa"/>
          </w:tcPr>
          <w:p w:rsidR="006D4C3F" w:rsidRDefault="006D4C3F" w:rsidP="00E77EC8">
            <w:pPr>
              <w:rPr>
                <w:rFonts w:ascii="Times New Roman" w:hAnsi="Times New Roman" w:cs="Times New Roman"/>
              </w:rPr>
            </w:pPr>
            <w:r>
              <w:rPr>
                <w:rFonts w:ascii="Times New Roman" w:hAnsi="Times New Roman" w:cs="Times New Roman"/>
              </w:rPr>
              <w:t xml:space="preserve">Вычисления представлены </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1</w:t>
            </w:r>
          </w:p>
        </w:tc>
      </w:tr>
      <w:tr w:rsidR="006D4C3F" w:rsidTr="00AB6E00">
        <w:tc>
          <w:tcPr>
            <w:tcW w:w="778" w:type="dxa"/>
            <w:vMerge/>
          </w:tcPr>
          <w:p w:rsidR="006D4C3F" w:rsidRDefault="006D4C3F" w:rsidP="00E77EC8">
            <w:pPr>
              <w:rPr>
                <w:rFonts w:ascii="Times New Roman" w:hAnsi="Times New Roman" w:cs="Times New Roman"/>
              </w:rPr>
            </w:pPr>
          </w:p>
        </w:tc>
        <w:tc>
          <w:tcPr>
            <w:tcW w:w="4727" w:type="dxa"/>
            <w:vMerge/>
          </w:tcPr>
          <w:p w:rsidR="006D4C3F" w:rsidRDefault="006D4C3F" w:rsidP="00E77EC8">
            <w:pPr>
              <w:rPr>
                <w:rFonts w:ascii="Times New Roman" w:hAnsi="Times New Roman" w:cs="Times New Roman"/>
              </w:rPr>
            </w:pPr>
          </w:p>
        </w:tc>
        <w:tc>
          <w:tcPr>
            <w:tcW w:w="3537" w:type="dxa"/>
          </w:tcPr>
          <w:p w:rsidR="006D4C3F" w:rsidRDefault="006D4C3F" w:rsidP="00E77EC8">
            <w:pPr>
              <w:rPr>
                <w:rFonts w:ascii="Times New Roman" w:hAnsi="Times New Roman" w:cs="Times New Roman"/>
              </w:rPr>
            </w:pPr>
            <w:r>
              <w:rPr>
                <w:rFonts w:ascii="Times New Roman" w:hAnsi="Times New Roman" w:cs="Times New Roman"/>
              </w:rPr>
              <w:t>Вычисления не представлены</w:t>
            </w:r>
          </w:p>
        </w:tc>
        <w:tc>
          <w:tcPr>
            <w:tcW w:w="1239" w:type="dxa"/>
          </w:tcPr>
          <w:p w:rsidR="006D4C3F" w:rsidRDefault="006D4C3F" w:rsidP="00E77EC8">
            <w:pPr>
              <w:rPr>
                <w:rFonts w:ascii="Times New Roman" w:hAnsi="Times New Roman" w:cs="Times New Roman"/>
              </w:rPr>
            </w:pPr>
            <w:r>
              <w:rPr>
                <w:rFonts w:ascii="Times New Roman" w:hAnsi="Times New Roman" w:cs="Times New Roman"/>
              </w:rPr>
              <w:t>0</w:t>
            </w:r>
          </w:p>
        </w:tc>
      </w:tr>
      <w:tr w:rsidR="00AB6E00" w:rsidTr="00AB6E00">
        <w:tc>
          <w:tcPr>
            <w:tcW w:w="778" w:type="dxa"/>
            <w:vMerge w:val="restart"/>
          </w:tcPr>
          <w:p w:rsidR="00AB6E00" w:rsidRDefault="00AB6E00" w:rsidP="00E77EC8">
            <w:pPr>
              <w:rPr>
                <w:rFonts w:ascii="Times New Roman" w:hAnsi="Times New Roman" w:cs="Times New Roman"/>
              </w:rPr>
            </w:pPr>
            <w:r>
              <w:rPr>
                <w:rFonts w:ascii="Times New Roman" w:hAnsi="Times New Roman" w:cs="Times New Roman"/>
              </w:rPr>
              <w:t>Часть</w:t>
            </w:r>
            <w:proofErr w:type="gramStart"/>
            <w:r>
              <w:rPr>
                <w:rFonts w:ascii="Times New Roman" w:hAnsi="Times New Roman" w:cs="Times New Roman"/>
              </w:rPr>
              <w:t xml:space="preserve"> В</w:t>
            </w:r>
            <w:proofErr w:type="gramEnd"/>
          </w:p>
        </w:tc>
        <w:tc>
          <w:tcPr>
            <w:tcW w:w="4727" w:type="dxa"/>
            <w:vMerge w:val="restart"/>
          </w:tcPr>
          <w:p w:rsidR="00AB6E00" w:rsidRPr="00B31CEC" w:rsidRDefault="00AB6E00" w:rsidP="00E77EC8">
            <w:pPr>
              <w:rPr>
                <w:rFonts w:ascii="Times New Roman" w:hAnsi="Times New Roman" w:cs="Times New Roman"/>
              </w:rPr>
            </w:pPr>
            <w:r>
              <w:rPr>
                <w:rFonts w:ascii="Times New Roman" w:hAnsi="Times New Roman" w:cs="Times New Roman"/>
              </w:rPr>
              <w:t>Количество выполненных заданий части</w:t>
            </w:r>
            <w:proofErr w:type="gramStart"/>
            <w:r>
              <w:rPr>
                <w:rFonts w:ascii="Times New Roman" w:hAnsi="Times New Roman" w:cs="Times New Roman"/>
              </w:rPr>
              <w:t xml:space="preserve"> В</w:t>
            </w:r>
            <w:proofErr w:type="gramEnd"/>
          </w:p>
        </w:tc>
        <w:tc>
          <w:tcPr>
            <w:tcW w:w="3537" w:type="dxa"/>
          </w:tcPr>
          <w:p w:rsidR="00AB6E00" w:rsidRPr="00B31CEC" w:rsidRDefault="00AB6E00" w:rsidP="00E77EC8">
            <w:pPr>
              <w:rPr>
                <w:rFonts w:ascii="Times New Roman" w:hAnsi="Times New Roman" w:cs="Times New Roman"/>
              </w:rPr>
            </w:pPr>
            <w:proofErr w:type="gramStart"/>
            <w:r>
              <w:rPr>
                <w:rFonts w:ascii="Times New Roman" w:hAnsi="Times New Roman" w:cs="Times New Roman"/>
              </w:rPr>
              <w:t>Выполнены</w:t>
            </w:r>
            <w:proofErr w:type="gramEnd"/>
            <w:r>
              <w:rPr>
                <w:rFonts w:ascii="Times New Roman" w:hAnsi="Times New Roman" w:cs="Times New Roman"/>
              </w:rPr>
              <w:t xml:space="preserve"> 8 заданий </w:t>
            </w:r>
          </w:p>
        </w:tc>
        <w:tc>
          <w:tcPr>
            <w:tcW w:w="1239" w:type="dxa"/>
          </w:tcPr>
          <w:p w:rsidR="00AB6E00" w:rsidRPr="00B31CEC" w:rsidRDefault="00AB6E00" w:rsidP="00E77EC8">
            <w:pPr>
              <w:rPr>
                <w:rFonts w:ascii="Times New Roman" w:hAnsi="Times New Roman" w:cs="Times New Roman"/>
              </w:rPr>
            </w:pPr>
            <w:r>
              <w:rPr>
                <w:rFonts w:ascii="Times New Roman" w:hAnsi="Times New Roman" w:cs="Times New Roman"/>
              </w:rPr>
              <w:t>3</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tcPr>
          <w:p w:rsidR="00AB6E00" w:rsidRPr="00B31CEC" w:rsidRDefault="00AB6E00" w:rsidP="00E77EC8">
            <w:pPr>
              <w:rPr>
                <w:rFonts w:ascii="Times New Roman" w:hAnsi="Times New Roman" w:cs="Times New Roman"/>
              </w:rPr>
            </w:pPr>
          </w:p>
        </w:tc>
        <w:tc>
          <w:tcPr>
            <w:tcW w:w="3537" w:type="dxa"/>
          </w:tcPr>
          <w:p w:rsidR="00AB6E00" w:rsidRPr="00B31CEC" w:rsidRDefault="00AB6E00" w:rsidP="00E77EC8">
            <w:pPr>
              <w:rPr>
                <w:rFonts w:ascii="Times New Roman" w:hAnsi="Times New Roman" w:cs="Times New Roman"/>
              </w:rPr>
            </w:pPr>
            <w:proofErr w:type="gramStart"/>
            <w:r>
              <w:rPr>
                <w:rFonts w:ascii="Times New Roman" w:hAnsi="Times New Roman" w:cs="Times New Roman"/>
              </w:rPr>
              <w:t>Выполнены</w:t>
            </w:r>
            <w:proofErr w:type="gramEnd"/>
            <w:r>
              <w:rPr>
                <w:rFonts w:ascii="Times New Roman" w:hAnsi="Times New Roman" w:cs="Times New Roman"/>
              </w:rPr>
              <w:t xml:space="preserve"> 7-6 заданий </w:t>
            </w:r>
          </w:p>
        </w:tc>
        <w:tc>
          <w:tcPr>
            <w:tcW w:w="1239" w:type="dxa"/>
          </w:tcPr>
          <w:p w:rsidR="00AB6E00" w:rsidRPr="00B31CEC" w:rsidRDefault="00AB6E00" w:rsidP="00E77EC8">
            <w:pPr>
              <w:rPr>
                <w:rFonts w:ascii="Times New Roman" w:hAnsi="Times New Roman" w:cs="Times New Roman"/>
              </w:rPr>
            </w:pPr>
            <w:r>
              <w:rPr>
                <w:rFonts w:ascii="Times New Roman" w:hAnsi="Times New Roman" w:cs="Times New Roman"/>
              </w:rPr>
              <w:t>2</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tcPr>
          <w:p w:rsidR="00AB6E00" w:rsidRPr="00B31CEC" w:rsidRDefault="00AB6E00" w:rsidP="00E77EC8">
            <w:pPr>
              <w:rPr>
                <w:rFonts w:ascii="Times New Roman" w:hAnsi="Times New Roman" w:cs="Times New Roman"/>
              </w:rPr>
            </w:pPr>
          </w:p>
        </w:tc>
        <w:tc>
          <w:tcPr>
            <w:tcW w:w="3537" w:type="dxa"/>
          </w:tcPr>
          <w:p w:rsidR="00AB6E00" w:rsidRPr="00B31CEC" w:rsidRDefault="00AB6E00" w:rsidP="00E77EC8">
            <w:pPr>
              <w:rPr>
                <w:rFonts w:ascii="Times New Roman" w:hAnsi="Times New Roman" w:cs="Times New Roman"/>
              </w:rPr>
            </w:pPr>
            <w:proofErr w:type="gramStart"/>
            <w:r>
              <w:rPr>
                <w:rFonts w:ascii="Times New Roman" w:hAnsi="Times New Roman" w:cs="Times New Roman"/>
              </w:rPr>
              <w:t>Выполнены</w:t>
            </w:r>
            <w:proofErr w:type="gramEnd"/>
            <w:r>
              <w:rPr>
                <w:rFonts w:ascii="Times New Roman" w:hAnsi="Times New Roman" w:cs="Times New Roman"/>
              </w:rPr>
              <w:t xml:space="preserve"> 4-5 заданий</w:t>
            </w:r>
          </w:p>
        </w:tc>
        <w:tc>
          <w:tcPr>
            <w:tcW w:w="1239" w:type="dxa"/>
          </w:tcPr>
          <w:p w:rsidR="00AB6E00" w:rsidRPr="00B31CEC" w:rsidRDefault="00AB6E00" w:rsidP="00E77EC8">
            <w:pPr>
              <w:rPr>
                <w:rFonts w:ascii="Times New Roman" w:hAnsi="Times New Roman" w:cs="Times New Roman"/>
              </w:rPr>
            </w:pPr>
            <w:r>
              <w:rPr>
                <w:rFonts w:ascii="Times New Roman" w:hAnsi="Times New Roman" w:cs="Times New Roman"/>
              </w:rPr>
              <w:t>1</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tcPr>
          <w:p w:rsidR="00AB6E00" w:rsidRPr="00B31CEC" w:rsidRDefault="00AB6E00" w:rsidP="00E77EC8">
            <w:pPr>
              <w:rPr>
                <w:rFonts w:ascii="Times New Roman" w:hAnsi="Times New Roman" w:cs="Times New Roman"/>
              </w:rPr>
            </w:pPr>
          </w:p>
        </w:tc>
        <w:tc>
          <w:tcPr>
            <w:tcW w:w="3537" w:type="dxa"/>
          </w:tcPr>
          <w:p w:rsidR="00AB6E00" w:rsidRPr="00B31CEC" w:rsidRDefault="00AB6E00" w:rsidP="00E77EC8">
            <w:pPr>
              <w:rPr>
                <w:rFonts w:ascii="Times New Roman" w:hAnsi="Times New Roman" w:cs="Times New Roman"/>
              </w:rPr>
            </w:pPr>
            <w:r>
              <w:rPr>
                <w:rFonts w:ascii="Times New Roman" w:hAnsi="Times New Roman" w:cs="Times New Roman"/>
              </w:rPr>
              <w:t>Выпонено 3 и менее заданий</w:t>
            </w:r>
          </w:p>
        </w:tc>
        <w:tc>
          <w:tcPr>
            <w:tcW w:w="1239" w:type="dxa"/>
          </w:tcPr>
          <w:p w:rsidR="00AB6E00" w:rsidRPr="00B31CEC" w:rsidRDefault="00AB6E00" w:rsidP="00E77EC8">
            <w:pPr>
              <w:rPr>
                <w:rFonts w:ascii="Times New Roman" w:hAnsi="Times New Roman" w:cs="Times New Roman"/>
              </w:rPr>
            </w:pPr>
            <w:r>
              <w:rPr>
                <w:rFonts w:ascii="Times New Roman" w:hAnsi="Times New Roman" w:cs="Times New Roman"/>
              </w:rPr>
              <w:t>0</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val="restart"/>
          </w:tcPr>
          <w:p w:rsidR="00AB6E00" w:rsidRDefault="00AB6E00" w:rsidP="00E77EC8">
            <w:pPr>
              <w:rPr>
                <w:rFonts w:ascii="Times New Roman" w:hAnsi="Times New Roman" w:cs="Times New Roman"/>
              </w:rPr>
            </w:pPr>
            <w:r>
              <w:rPr>
                <w:rFonts w:ascii="Times New Roman" w:hAnsi="Times New Roman" w:cs="Times New Roman"/>
              </w:rPr>
              <w:t>Задание 1</w:t>
            </w:r>
          </w:p>
        </w:tc>
        <w:tc>
          <w:tcPr>
            <w:tcW w:w="3537" w:type="dxa"/>
          </w:tcPr>
          <w:p w:rsidR="00AB6E00" w:rsidRDefault="00AB6E00" w:rsidP="00E77EC8">
            <w:pPr>
              <w:rPr>
                <w:rFonts w:ascii="Times New Roman" w:hAnsi="Times New Roman" w:cs="Times New Roman"/>
              </w:rPr>
            </w:pPr>
            <w:r>
              <w:rPr>
                <w:rFonts w:ascii="Times New Roman" w:hAnsi="Times New Roman" w:cs="Times New Roman"/>
              </w:rPr>
              <w:t xml:space="preserve">Маршрут представлен </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1</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tcPr>
          <w:p w:rsidR="00AB6E00" w:rsidRDefault="00AB6E00" w:rsidP="00E77EC8">
            <w:pPr>
              <w:rPr>
                <w:rFonts w:ascii="Times New Roman" w:hAnsi="Times New Roman" w:cs="Times New Roman"/>
              </w:rPr>
            </w:pPr>
          </w:p>
        </w:tc>
        <w:tc>
          <w:tcPr>
            <w:tcW w:w="3537" w:type="dxa"/>
          </w:tcPr>
          <w:p w:rsidR="00AB6E00" w:rsidRDefault="00AB6E00" w:rsidP="00E77EC8">
            <w:pPr>
              <w:rPr>
                <w:rFonts w:ascii="Times New Roman" w:hAnsi="Times New Roman" w:cs="Times New Roman"/>
              </w:rPr>
            </w:pPr>
            <w:r>
              <w:rPr>
                <w:rFonts w:ascii="Times New Roman" w:hAnsi="Times New Roman" w:cs="Times New Roman"/>
              </w:rPr>
              <w:t>Маршрут не представлен</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0</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val="restart"/>
          </w:tcPr>
          <w:p w:rsidR="00AB6E00" w:rsidRDefault="00AB6E00" w:rsidP="00E77EC8">
            <w:pPr>
              <w:rPr>
                <w:rFonts w:ascii="Times New Roman" w:hAnsi="Times New Roman" w:cs="Times New Roman"/>
              </w:rPr>
            </w:pPr>
            <w:r>
              <w:rPr>
                <w:rFonts w:ascii="Times New Roman" w:hAnsi="Times New Roman" w:cs="Times New Roman"/>
              </w:rPr>
              <w:t xml:space="preserve">Задание 2 </w:t>
            </w:r>
          </w:p>
        </w:tc>
        <w:tc>
          <w:tcPr>
            <w:tcW w:w="3537" w:type="dxa"/>
          </w:tcPr>
          <w:p w:rsidR="00AB6E00" w:rsidRDefault="00AB6E00" w:rsidP="00E77EC8">
            <w:pPr>
              <w:rPr>
                <w:rFonts w:ascii="Times New Roman" w:hAnsi="Times New Roman" w:cs="Times New Roman"/>
              </w:rPr>
            </w:pPr>
            <w:r>
              <w:rPr>
                <w:rFonts w:ascii="Times New Roman" w:hAnsi="Times New Roman" w:cs="Times New Roman"/>
              </w:rPr>
              <w:t>Сведения представлены в виде связного текста</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1</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tcPr>
          <w:p w:rsidR="00AB6E00" w:rsidRDefault="00AB6E00" w:rsidP="00E77EC8">
            <w:pPr>
              <w:rPr>
                <w:rFonts w:ascii="Times New Roman" w:hAnsi="Times New Roman" w:cs="Times New Roman"/>
              </w:rPr>
            </w:pPr>
          </w:p>
        </w:tc>
        <w:tc>
          <w:tcPr>
            <w:tcW w:w="3537" w:type="dxa"/>
          </w:tcPr>
          <w:p w:rsidR="00AB6E00" w:rsidRDefault="00AB6E00" w:rsidP="00E77EC8">
            <w:pPr>
              <w:rPr>
                <w:rFonts w:ascii="Times New Roman" w:hAnsi="Times New Roman" w:cs="Times New Roman"/>
              </w:rPr>
            </w:pPr>
            <w:r>
              <w:rPr>
                <w:rFonts w:ascii="Times New Roman" w:hAnsi="Times New Roman" w:cs="Times New Roman"/>
              </w:rPr>
              <w:t>Сведения выписаны отдельными словами</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0</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val="restart"/>
          </w:tcPr>
          <w:p w:rsidR="00AB6E00" w:rsidRDefault="00AB6E00" w:rsidP="00E77EC8">
            <w:pPr>
              <w:rPr>
                <w:rFonts w:ascii="Times New Roman" w:hAnsi="Times New Roman" w:cs="Times New Roman"/>
              </w:rPr>
            </w:pPr>
            <w:r>
              <w:rPr>
                <w:rFonts w:ascii="Times New Roman" w:hAnsi="Times New Roman" w:cs="Times New Roman"/>
              </w:rPr>
              <w:t xml:space="preserve">Задание 3 </w:t>
            </w:r>
          </w:p>
        </w:tc>
        <w:tc>
          <w:tcPr>
            <w:tcW w:w="3537" w:type="dxa"/>
          </w:tcPr>
          <w:p w:rsidR="00AB6E00" w:rsidRDefault="00AB6E00" w:rsidP="00E77EC8">
            <w:pPr>
              <w:rPr>
                <w:rFonts w:ascii="Times New Roman" w:hAnsi="Times New Roman" w:cs="Times New Roman"/>
              </w:rPr>
            </w:pPr>
            <w:r>
              <w:rPr>
                <w:rFonts w:ascii="Times New Roman" w:hAnsi="Times New Roman" w:cs="Times New Roman"/>
              </w:rPr>
              <w:t>Ответ представлен полным предложением</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1</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tcPr>
          <w:p w:rsidR="00AB6E00" w:rsidRDefault="00AB6E00" w:rsidP="00E77EC8">
            <w:pPr>
              <w:rPr>
                <w:rFonts w:ascii="Times New Roman" w:hAnsi="Times New Roman" w:cs="Times New Roman"/>
              </w:rPr>
            </w:pPr>
          </w:p>
        </w:tc>
        <w:tc>
          <w:tcPr>
            <w:tcW w:w="3537" w:type="dxa"/>
          </w:tcPr>
          <w:p w:rsidR="00AB6E00" w:rsidRDefault="00AB6E00" w:rsidP="00E77EC8">
            <w:pPr>
              <w:rPr>
                <w:rFonts w:ascii="Times New Roman" w:hAnsi="Times New Roman" w:cs="Times New Roman"/>
              </w:rPr>
            </w:pPr>
            <w:r>
              <w:rPr>
                <w:rFonts w:ascii="Times New Roman" w:hAnsi="Times New Roman" w:cs="Times New Roman"/>
              </w:rPr>
              <w:t>Ответ представлен неполным предложением</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0</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tcPr>
          <w:p w:rsidR="00AB6E00" w:rsidRDefault="00AB6E00" w:rsidP="00E77EC8">
            <w:pPr>
              <w:rPr>
                <w:rFonts w:ascii="Times New Roman" w:hAnsi="Times New Roman" w:cs="Times New Roman"/>
              </w:rPr>
            </w:pPr>
            <w:r>
              <w:rPr>
                <w:rFonts w:ascii="Times New Roman" w:hAnsi="Times New Roman" w:cs="Times New Roman"/>
              </w:rPr>
              <w:t>Задание 4</w:t>
            </w:r>
          </w:p>
        </w:tc>
        <w:tc>
          <w:tcPr>
            <w:tcW w:w="3537" w:type="dxa"/>
          </w:tcPr>
          <w:p w:rsidR="00AB6E00" w:rsidRDefault="00AB6E00" w:rsidP="00E77EC8">
            <w:pPr>
              <w:rPr>
                <w:rFonts w:ascii="Times New Roman" w:hAnsi="Times New Roman" w:cs="Times New Roman"/>
              </w:rPr>
            </w:pPr>
            <w:r>
              <w:rPr>
                <w:rFonts w:ascii="Times New Roman" w:hAnsi="Times New Roman" w:cs="Times New Roman"/>
              </w:rPr>
              <w:t>Сведения выписаны, расположены в алфавитном порядке.</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2</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tcPr>
          <w:p w:rsidR="00AB6E00" w:rsidRDefault="00AB6E00" w:rsidP="00E77EC8">
            <w:pPr>
              <w:rPr>
                <w:rFonts w:ascii="Times New Roman" w:hAnsi="Times New Roman" w:cs="Times New Roman"/>
              </w:rPr>
            </w:pPr>
          </w:p>
        </w:tc>
        <w:tc>
          <w:tcPr>
            <w:tcW w:w="3537" w:type="dxa"/>
          </w:tcPr>
          <w:p w:rsidR="00AB6E00" w:rsidRDefault="00AB6E00" w:rsidP="00E77EC8">
            <w:pPr>
              <w:rPr>
                <w:rFonts w:ascii="Times New Roman" w:hAnsi="Times New Roman" w:cs="Times New Roman"/>
              </w:rPr>
            </w:pPr>
            <w:r>
              <w:rPr>
                <w:rFonts w:ascii="Times New Roman" w:hAnsi="Times New Roman" w:cs="Times New Roman"/>
              </w:rPr>
              <w:t>Сведения выписаны, но в алфавитном порядке имеются нарушения.</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1</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tcPr>
          <w:p w:rsidR="00AB6E00" w:rsidRDefault="00AB6E00" w:rsidP="00E77EC8">
            <w:pPr>
              <w:rPr>
                <w:rFonts w:ascii="Times New Roman" w:hAnsi="Times New Roman" w:cs="Times New Roman"/>
              </w:rPr>
            </w:pPr>
          </w:p>
        </w:tc>
        <w:tc>
          <w:tcPr>
            <w:tcW w:w="3537" w:type="dxa"/>
          </w:tcPr>
          <w:p w:rsidR="00AB6E00" w:rsidRDefault="00AB6E00" w:rsidP="00E77EC8">
            <w:pPr>
              <w:rPr>
                <w:rFonts w:ascii="Times New Roman" w:hAnsi="Times New Roman" w:cs="Times New Roman"/>
              </w:rPr>
            </w:pPr>
            <w:r>
              <w:rPr>
                <w:rFonts w:ascii="Times New Roman" w:hAnsi="Times New Roman" w:cs="Times New Roman"/>
              </w:rPr>
              <w:t>Сведения не выписаны</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0</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val="restart"/>
          </w:tcPr>
          <w:p w:rsidR="00AB6E00" w:rsidRDefault="00AB6E00" w:rsidP="00E77EC8">
            <w:pPr>
              <w:rPr>
                <w:rFonts w:ascii="Times New Roman" w:hAnsi="Times New Roman" w:cs="Times New Roman"/>
              </w:rPr>
            </w:pPr>
            <w:r>
              <w:rPr>
                <w:rFonts w:ascii="Times New Roman" w:hAnsi="Times New Roman" w:cs="Times New Roman"/>
              </w:rPr>
              <w:t xml:space="preserve">Задание 5 </w:t>
            </w:r>
          </w:p>
        </w:tc>
        <w:tc>
          <w:tcPr>
            <w:tcW w:w="3537" w:type="dxa"/>
          </w:tcPr>
          <w:p w:rsidR="00AB6E00" w:rsidRDefault="00AB6E00" w:rsidP="00E77EC8">
            <w:pPr>
              <w:rPr>
                <w:rFonts w:ascii="Times New Roman" w:hAnsi="Times New Roman" w:cs="Times New Roman"/>
              </w:rPr>
            </w:pPr>
            <w:r>
              <w:rPr>
                <w:rFonts w:ascii="Times New Roman" w:hAnsi="Times New Roman" w:cs="Times New Roman"/>
              </w:rPr>
              <w:t>Произведен разбор слова по составу, записано значение слова</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2</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tcPr>
          <w:p w:rsidR="00AB6E00" w:rsidRDefault="00AB6E00" w:rsidP="00E77EC8">
            <w:pPr>
              <w:rPr>
                <w:rFonts w:ascii="Times New Roman" w:hAnsi="Times New Roman" w:cs="Times New Roman"/>
              </w:rPr>
            </w:pPr>
          </w:p>
        </w:tc>
        <w:tc>
          <w:tcPr>
            <w:tcW w:w="3537" w:type="dxa"/>
          </w:tcPr>
          <w:p w:rsidR="00AB6E00" w:rsidRDefault="00AB6E00" w:rsidP="00E77EC8">
            <w:pPr>
              <w:rPr>
                <w:rFonts w:ascii="Times New Roman" w:hAnsi="Times New Roman" w:cs="Times New Roman"/>
              </w:rPr>
            </w:pPr>
            <w:r>
              <w:rPr>
                <w:rFonts w:ascii="Times New Roman" w:hAnsi="Times New Roman" w:cs="Times New Roman"/>
              </w:rPr>
              <w:t>Задание выполнено частично (Произведен разбор слова по составу или  записано значение слова)</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1</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tcPr>
          <w:p w:rsidR="00AB6E00" w:rsidRDefault="00AB6E00" w:rsidP="00E77EC8">
            <w:pPr>
              <w:rPr>
                <w:rFonts w:ascii="Times New Roman" w:hAnsi="Times New Roman" w:cs="Times New Roman"/>
              </w:rPr>
            </w:pPr>
          </w:p>
        </w:tc>
        <w:tc>
          <w:tcPr>
            <w:tcW w:w="3537" w:type="dxa"/>
          </w:tcPr>
          <w:p w:rsidR="00AB6E00" w:rsidRDefault="00AB6E00" w:rsidP="00E77EC8">
            <w:pPr>
              <w:rPr>
                <w:rFonts w:ascii="Times New Roman" w:hAnsi="Times New Roman" w:cs="Times New Roman"/>
              </w:rPr>
            </w:pPr>
            <w:r>
              <w:rPr>
                <w:rFonts w:ascii="Times New Roman" w:hAnsi="Times New Roman" w:cs="Times New Roman"/>
              </w:rPr>
              <w:t>Задание не выполнено</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0</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val="restart"/>
          </w:tcPr>
          <w:p w:rsidR="00AB6E00" w:rsidRDefault="00AB6E00" w:rsidP="00E77EC8">
            <w:pPr>
              <w:rPr>
                <w:rFonts w:ascii="Times New Roman" w:hAnsi="Times New Roman" w:cs="Times New Roman"/>
              </w:rPr>
            </w:pPr>
            <w:r>
              <w:rPr>
                <w:rFonts w:ascii="Times New Roman" w:hAnsi="Times New Roman" w:cs="Times New Roman"/>
              </w:rPr>
              <w:t>Задание 6</w:t>
            </w:r>
          </w:p>
        </w:tc>
        <w:tc>
          <w:tcPr>
            <w:tcW w:w="3537" w:type="dxa"/>
          </w:tcPr>
          <w:p w:rsidR="00AB6E00" w:rsidRDefault="00AB6E00" w:rsidP="00E77EC8">
            <w:pPr>
              <w:rPr>
                <w:rFonts w:ascii="Times New Roman" w:hAnsi="Times New Roman" w:cs="Times New Roman"/>
              </w:rPr>
            </w:pPr>
            <w:r>
              <w:rPr>
                <w:rFonts w:ascii="Times New Roman" w:hAnsi="Times New Roman" w:cs="Times New Roman"/>
              </w:rPr>
              <w:t xml:space="preserve">Решение представлено </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1</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tcPr>
          <w:p w:rsidR="00AB6E00" w:rsidRDefault="00AB6E00" w:rsidP="00E77EC8">
            <w:pPr>
              <w:rPr>
                <w:rFonts w:ascii="Times New Roman" w:hAnsi="Times New Roman" w:cs="Times New Roman"/>
              </w:rPr>
            </w:pPr>
          </w:p>
        </w:tc>
        <w:tc>
          <w:tcPr>
            <w:tcW w:w="3537" w:type="dxa"/>
          </w:tcPr>
          <w:p w:rsidR="00AB6E00" w:rsidRDefault="00AB6E00" w:rsidP="00E77EC8">
            <w:pPr>
              <w:rPr>
                <w:rFonts w:ascii="Times New Roman" w:hAnsi="Times New Roman" w:cs="Times New Roman"/>
              </w:rPr>
            </w:pPr>
            <w:r>
              <w:rPr>
                <w:rFonts w:ascii="Times New Roman" w:hAnsi="Times New Roman" w:cs="Times New Roman"/>
              </w:rPr>
              <w:t>Решение не представлено</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0</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val="restart"/>
          </w:tcPr>
          <w:p w:rsidR="00AB6E00" w:rsidRDefault="00AB6E00" w:rsidP="00E77EC8">
            <w:pPr>
              <w:rPr>
                <w:rFonts w:ascii="Times New Roman" w:hAnsi="Times New Roman" w:cs="Times New Roman"/>
              </w:rPr>
            </w:pPr>
            <w:r>
              <w:rPr>
                <w:rFonts w:ascii="Times New Roman" w:hAnsi="Times New Roman" w:cs="Times New Roman"/>
              </w:rPr>
              <w:t xml:space="preserve">Задание 7 </w:t>
            </w:r>
          </w:p>
        </w:tc>
        <w:tc>
          <w:tcPr>
            <w:tcW w:w="3537" w:type="dxa"/>
          </w:tcPr>
          <w:p w:rsidR="00AB6E00" w:rsidRDefault="00AB6E00" w:rsidP="00E77EC8">
            <w:pPr>
              <w:rPr>
                <w:rFonts w:ascii="Times New Roman" w:hAnsi="Times New Roman" w:cs="Times New Roman"/>
              </w:rPr>
            </w:pPr>
            <w:r>
              <w:rPr>
                <w:rFonts w:ascii="Times New Roman" w:hAnsi="Times New Roman" w:cs="Times New Roman"/>
              </w:rPr>
              <w:t xml:space="preserve">Ответ представлен правильно </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1</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tcPr>
          <w:p w:rsidR="00AB6E00" w:rsidRDefault="00AB6E00" w:rsidP="00E77EC8">
            <w:pPr>
              <w:rPr>
                <w:rFonts w:ascii="Times New Roman" w:hAnsi="Times New Roman" w:cs="Times New Roman"/>
              </w:rPr>
            </w:pPr>
          </w:p>
        </w:tc>
        <w:tc>
          <w:tcPr>
            <w:tcW w:w="3537" w:type="dxa"/>
          </w:tcPr>
          <w:p w:rsidR="00AB6E00" w:rsidRDefault="00AB6E00" w:rsidP="00E77EC8">
            <w:pPr>
              <w:rPr>
                <w:rFonts w:ascii="Times New Roman" w:hAnsi="Times New Roman" w:cs="Times New Roman"/>
              </w:rPr>
            </w:pPr>
            <w:r>
              <w:rPr>
                <w:rFonts w:ascii="Times New Roman" w:hAnsi="Times New Roman" w:cs="Times New Roman"/>
              </w:rPr>
              <w:t xml:space="preserve">Ответа нет или он неправильный </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0</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val="restart"/>
          </w:tcPr>
          <w:p w:rsidR="00AB6E00" w:rsidRDefault="00AB6E00" w:rsidP="00E77EC8">
            <w:pPr>
              <w:rPr>
                <w:rFonts w:ascii="Times New Roman" w:hAnsi="Times New Roman" w:cs="Times New Roman"/>
              </w:rPr>
            </w:pPr>
            <w:r>
              <w:rPr>
                <w:rFonts w:ascii="Times New Roman" w:hAnsi="Times New Roman" w:cs="Times New Roman"/>
              </w:rPr>
              <w:t xml:space="preserve">Задание 8 </w:t>
            </w:r>
          </w:p>
        </w:tc>
        <w:tc>
          <w:tcPr>
            <w:tcW w:w="3537" w:type="dxa"/>
          </w:tcPr>
          <w:p w:rsidR="00AB6E00" w:rsidRDefault="00AB6E00" w:rsidP="00E77EC8">
            <w:pPr>
              <w:rPr>
                <w:rFonts w:ascii="Times New Roman" w:hAnsi="Times New Roman" w:cs="Times New Roman"/>
              </w:rPr>
            </w:pPr>
            <w:r>
              <w:rPr>
                <w:rFonts w:ascii="Times New Roman" w:hAnsi="Times New Roman" w:cs="Times New Roman"/>
              </w:rPr>
              <w:t>Ответ представлен в виде плана из 6 и более пугктов</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2</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tcPr>
          <w:p w:rsidR="00AB6E00" w:rsidRDefault="00AB6E00" w:rsidP="00E77EC8">
            <w:pPr>
              <w:rPr>
                <w:rFonts w:ascii="Times New Roman" w:hAnsi="Times New Roman" w:cs="Times New Roman"/>
              </w:rPr>
            </w:pPr>
          </w:p>
        </w:tc>
        <w:tc>
          <w:tcPr>
            <w:tcW w:w="3537" w:type="dxa"/>
          </w:tcPr>
          <w:p w:rsidR="00AB6E00" w:rsidRDefault="00AB6E00" w:rsidP="00E77EC8">
            <w:pPr>
              <w:rPr>
                <w:rFonts w:ascii="Times New Roman" w:hAnsi="Times New Roman" w:cs="Times New Roman"/>
              </w:rPr>
            </w:pPr>
            <w:r>
              <w:rPr>
                <w:rFonts w:ascii="Times New Roman" w:hAnsi="Times New Roman" w:cs="Times New Roman"/>
              </w:rPr>
              <w:t>Ответ представлен в виде плана 4-5 пунктов</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1</w:t>
            </w:r>
          </w:p>
        </w:tc>
      </w:tr>
      <w:tr w:rsidR="00AB6E00" w:rsidTr="00AB6E00">
        <w:tc>
          <w:tcPr>
            <w:tcW w:w="778" w:type="dxa"/>
            <w:vMerge/>
          </w:tcPr>
          <w:p w:rsidR="00AB6E00" w:rsidRDefault="00AB6E00" w:rsidP="00E77EC8">
            <w:pPr>
              <w:rPr>
                <w:rFonts w:ascii="Times New Roman" w:hAnsi="Times New Roman" w:cs="Times New Roman"/>
              </w:rPr>
            </w:pPr>
          </w:p>
        </w:tc>
        <w:tc>
          <w:tcPr>
            <w:tcW w:w="4727" w:type="dxa"/>
            <w:vMerge/>
          </w:tcPr>
          <w:p w:rsidR="00AB6E00" w:rsidRDefault="00AB6E00" w:rsidP="00E77EC8">
            <w:pPr>
              <w:rPr>
                <w:rFonts w:ascii="Times New Roman" w:hAnsi="Times New Roman" w:cs="Times New Roman"/>
              </w:rPr>
            </w:pPr>
          </w:p>
        </w:tc>
        <w:tc>
          <w:tcPr>
            <w:tcW w:w="3537" w:type="dxa"/>
          </w:tcPr>
          <w:p w:rsidR="00AB6E00" w:rsidRDefault="00AB6E00" w:rsidP="00E77EC8">
            <w:pPr>
              <w:rPr>
                <w:rFonts w:ascii="Times New Roman" w:hAnsi="Times New Roman" w:cs="Times New Roman"/>
              </w:rPr>
            </w:pPr>
            <w:r>
              <w:rPr>
                <w:rFonts w:ascii="Times New Roman" w:hAnsi="Times New Roman" w:cs="Times New Roman"/>
              </w:rPr>
              <w:t>Ответ представлен в виде плана 3 и менее пунктов или не в виде плана</w:t>
            </w:r>
          </w:p>
        </w:tc>
        <w:tc>
          <w:tcPr>
            <w:tcW w:w="1239" w:type="dxa"/>
          </w:tcPr>
          <w:p w:rsidR="00AB6E00" w:rsidRDefault="00AB6E00" w:rsidP="00E77EC8">
            <w:pPr>
              <w:rPr>
                <w:rFonts w:ascii="Times New Roman" w:hAnsi="Times New Roman" w:cs="Times New Roman"/>
              </w:rPr>
            </w:pPr>
            <w:r>
              <w:rPr>
                <w:rFonts w:ascii="Times New Roman" w:hAnsi="Times New Roman" w:cs="Times New Roman"/>
              </w:rPr>
              <w:t>0</w:t>
            </w:r>
          </w:p>
        </w:tc>
      </w:tr>
      <w:tr w:rsidR="00AB6E00" w:rsidTr="00CC3780">
        <w:trPr>
          <w:trHeight w:val="779"/>
        </w:trPr>
        <w:tc>
          <w:tcPr>
            <w:tcW w:w="778" w:type="dxa"/>
          </w:tcPr>
          <w:p w:rsidR="00AB6E00" w:rsidRPr="00B31CEC" w:rsidRDefault="00AB6E00" w:rsidP="00E77EC8">
            <w:pPr>
              <w:rPr>
                <w:rFonts w:ascii="Times New Roman" w:hAnsi="Times New Roman" w:cs="Times New Roman"/>
              </w:rPr>
            </w:pPr>
            <w:r>
              <w:rPr>
                <w:rFonts w:ascii="Times New Roman" w:hAnsi="Times New Roman" w:cs="Times New Roman"/>
              </w:rPr>
              <w:t xml:space="preserve">Бонус жюри </w:t>
            </w:r>
          </w:p>
        </w:tc>
        <w:tc>
          <w:tcPr>
            <w:tcW w:w="4727" w:type="dxa"/>
          </w:tcPr>
          <w:p w:rsidR="00AB6E00" w:rsidRDefault="00AB6E00" w:rsidP="00E77EC8">
            <w:pPr>
              <w:rPr>
                <w:rFonts w:ascii="Times New Roman" w:hAnsi="Times New Roman" w:cs="Times New Roman"/>
              </w:rPr>
            </w:pPr>
            <w:r>
              <w:rPr>
                <w:rFonts w:ascii="Times New Roman" w:hAnsi="Times New Roman" w:cs="Times New Roman"/>
                <w:color w:val="231F20"/>
              </w:rPr>
              <w:t>Преобразование и интерпретация информации</w:t>
            </w:r>
          </w:p>
          <w:p w:rsidR="00AB6E00" w:rsidRPr="00B31CEC" w:rsidRDefault="00AB6E00" w:rsidP="00E77EC8">
            <w:pPr>
              <w:jc w:val="right"/>
              <w:rPr>
                <w:rFonts w:ascii="Times New Roman" w:hAnsi="Times New Roman" w:cs="Times New Roman"/>
              </w:rPr>
            </w:pPr>
          </w:p>
        </w:tc>
        <w:tc>
          <w:tcPr>
            <w:tcW w:w="3537" w:type="dxa"/>
          </w:tcPr>
          <w:p w:rsidR="00AB6E00" w:rsidRPr="00B31CEC" w:rsidRDefault="00AB6E00" w:rsidP="00E77EC8">
            <w:pPr>
              <w:rPr>
                <w:rFonts w:ascii="Times New Roman" w:hAnsi="Times New Roman" w:cs="Times New Roman"/>
              </w:rPr>
            </w:pPr>
          </w:p>
        </w:tc>
        <w:tc>
          <w:tcPr>
            <w:tcW w:w="1239" w:type="dxa"/>
          </w:tcPr>
          <w:p w:rsidR="00AB6E00" w:rsidRPr="00B31CEC" w:rsidRDefault="00AB6E00" w:rsidP="00E77EC8">
            <w:pPr>
              <w:rPr>
                <w:rFonts w:ascii="Times New Roman" w:hAnsi="Times New Roman" w:cs="Times New Roman"/>
              </w:rPr>
            </w:pPr>
            <w:r>
              <w:rPr>
                <w:rFonts w:ascii="Times New Roman" w:hAnsi="Times New Roman" w:cs="Times New Roman"/>
              </w:rPr>
              <w:t>3-1</w:t>
            </w:r>
          </w:p>
        </w:tc>
      </w:tr>
      <w:tr w:rsidR="00AB6E00" w:rsidTr="00CC3780">
        <w:trPr>
          <w:trHeight w:val="779"/>
        </w:trPr>
        <w:tc>
          <w:tcPr>
            <w:tcW w:w="778" w:type="dxa"/>
          </w:tcPr>
          <w:p w:rsidR="00AB6E00" w:rsidRPr="00B31CEC" w:rsidRDefault="00AB6E00" w:rsidP="00E77EC8">
            <w:pPr>
              <w:rPr>
                <w:rFonts w:ascii="Times New Roman" w:hAnsi="Times New Roman" w:cs="Times New Roman"/>
              </w:rPr>
            </w:pPr>
            <w:r>
              <w:rPr>
                <w:rFonts w:ascii="Times New Roman" w:hAnsi="Times New Roman" w:cs="Times New Roman"/>
              </w:rPr>
              <w:t xml:space="preserve">Бонус жюри </w:t>
            </w:r>
          </w:p>
        </w:tc>
        <w:tc>
          <w:tcPr>
            <w:tcW w:w="4727" w:type="dxa"/>
          </w:tcPr>
          <w:p w:rsidR="00AB6E00" w:rsidRPr="00AE3BD5" w:rsidRDefault="00AB6E00" w:rsidP="00E77EC8">
            <w:pPr>
              <w:rPr>
                <w:rFonts w:ascii="Times New Roman" w:hAnsi="Times New Roman" w:cs="Times New Roman"/>
              </w:rPr>
            </w:pPr>
            <w:r>
              <w:rPr>
                <w:rFonts w:ascii="Times New Roman" w:hAnsi="Times New Roman" w:cs="Times New Roman"/>
                <w:color w:val="231F20"/>
              </w:rPr>
              <w:t>Поиск информации и понимание прочитанного текста</w:t>
            </w:r>
          </w:p>
        </w:tc>
        <w:tc>
          <w:tcPr>
            <w:tcW w:w="3537" w:type="dxa"/>
          </w:tcPr>
          <w:p w:rsidR="00AB6E00" w:rsidRPr="00B31CEC" w:rsidRDefault="00AB6E00" w:rsidP="00E77EC8">
            <w:pPr>
              <w:rPr>
                <w:rFonts w:ascii="Times New Roman" w:hAnsi="Times New Roman" w:cs="Times New Roman"/>
              </w:rPr>
            </w:pPr>
          </w:p>
        </w:tc>
        <w:tc>
          <w:tcPr>
            <w:tcW w:w="1239" w:type="dxa"/>
          </w:tcPr>
          <w:p w:rsidR="00AB6E00" w:rsidRPr="00B31CEC" w:rsidRDefault="00AB6E00" w:rsidP="00E77EC8">
            <w:pPr>
              <w:rPr>
                <w:rFonts w:ascii="Times New Roman" w:hAnsi="Times New Roman" w:cs="Times New Roman"/>
              </w:rPr>
            </w:pPr>
            <w:r>
              <w:rPr>
                <w:rFonts w:ascii="Times New Roman" w:hAnsi="Times New Roman" w:cs="Times New Roman"/>
              </w:rPr>
              <w:t>3-1</w:t>
            </w:r>
          </w:p>
        </w:tc>
      </w:tr>
      <w:tr w:rsidR="006D4C3F" w:rsidTr="00AB6E00">
        <w:tc>
          <w:tcPr>
            <w:tcW w:w="778" w:type="dxa"/>
          </w:tcPr>
          <w:p w:rsidR="006D4C3F" w:rsidRPr="00B31CEC" w:rsidRDefault="006D4C3F" w:rsidP="00E77EC8">
            <w:pPr>
              <w:rPr>
                <w:rFonts w:ascii="Times New Roman" w:hAnsi="Times New Roman" w:cs="Times New Roman"/>
              </w:rPr>
            </w:pPr>
          </w:p>
        </w:tc>
        <w:tc>
          <w:tcPr>
            <w:tcW w:w="4727" w:type="dxa"/>
          </w:tcPr>
          <w:p w:rsidR="006D4C3F" w:rsidRPr="00B31CEC" w:rsidRDefault="006D4C3F" w:rsidP="00E77EC8">
            <w:pPr>
              <w:rPr>
                <w:rFonts w:ascii="Times New Roman" w:hAnsi="Times New Roman" w:cs="Times New Roman"/>
              </w:rPr>
            </w:pPr>
            <w:r>
              <w:rPr>
                <w:rFonts w:ascii="Times New Roman" w:hAnsi="Times New Roman" w:cs="Times New Roman"/>
              </w:rPr>
              <w:t>итого</w:t>
            </w:r>
          </w:p>
        </w:tc>
        <w:tc>
          <w:tcPr>
            <w:tcW w:w="3537" w:type="dxa"/>
          </w:tcPr>
          <w:p w:rsidR="006D4C3F" w:rsidRPr="00B31CEC" w:rsidRDefault="006D4C3F" w:rsidP="00E77EC8">
            <w:pPr>
              <w:rPr>
                <w:rFonts w:ascii="Times New Roman" w:hAnsi="Times New Roman" w:cs="Times New Roman"/>
              </w:rPr>
            </w:pPr>
          </w:p>
        </w:tc>
        <w:tc>
          <w:tcPr>
            <w:tcW w:w="1239" w:type="dxa"/>
          </w:tcPr>
          <w:p w:rsidR="006D4C3F" w:rsidRPr="00B31CEC" w:rsidRDefault="007B0732" w:rsidP="00E77EC8">
            <w:pPr>
              <w:rPr>
                <w:rFonts w:ascii="Times New Roman" w:hAnsi="Times New Roman" w:cs="Times New Roman"/>
              </w:rPr>
            </w:pPr>
            <w:r>
              <w:rPr>
                <w:rFonts w:ascii="Times New Roman" w:hAnsi="Times New Roman" w:cs="Times New Roman"/>
              </w:rPr>
              <w:t>34</w:t>
            </w:r>
          </w:p>
        </w:tc>
      </w:tr>
    </w:tbl>
    <w:p w:rsidR="006E2A86" w:rsidRDefault="006E2A86" w:rsidP="006E2A86"/>
    <w:p w:rsidR="006E2A86" w:rsidRPr="005A75FA" w:rsidRDefault="007B0732">
      <w:pPr>
        <w:rPr>
          <w:rFonts w:ascii="Times New Roman" w:hAnsi="Times New Roman" w:cs="Times New Roman"/>
          <w:b/>
          <w:sz w:val="24"/>
          <w:szCs w:val="24"/>
        </w:rPr>
      </w:pPr>
      <w:r w:rsidRPr="005A75FA">
        <w:rPr>
          <w:rFonts w:ascii="Times New Roman" w:hAnsi="Times New Roman" w:cs="Times New Roman"/>
          <w:b/>
          <w:sz w:val="24"/>
          <w:szCs w:val="24"/>
        </w:rPr>
        <w:t>Номинация «Учебное сотрудничество»</w:t>
      </w:r>
    </w:p>
    <w:p w:rsidR="007B0732" w:rsidRPr="005A75FA" w:rsidRDefault="007B0732">
      <w:pPr>
        <w:rPr>
          <w:rFonts w:ascii="Times New Roman" w:hAnsi="Times New Roman" w:cs="Times New Roman"/>
          <w:b/>
          <w:sz w:val="24"/>
          <w:szCs w:val="24"/>
        </w:rPr>
      </w:pPr>
      <w:r w:rsidRPr="005A75FA">
        <w:rPr>
          <w:rFonts w:ascii="Times New Roman" w:hAnsi="Times New Roman" w:cs="Times New Roman"/>
          <w:b/>
          <w:sz w:val="24"/>
          <w:szCs w:val="24"/>
        </w:rPr>
        <w:t>Процедура проведения.</w:t>
      </w:r>
    </w:p>
    <w:p w:rsidR="007B0732" w:rsidRDefault="007B0732">
      <w:pPr>
        <w:rPr>
          <w:rFonts w:ascii="Times New Roman" w:hAnsi="Times New Roman" w:cs="Times New Roman"/>
          <w:sz w:val="24"/>
          <w:szCs w:val="24"/>
        </w:rPr>
      </w:pPr>
      <w:r>
        <w:rPr>
          <w:rFonts w:ascii="Times New Roman" w:hAnsi="Times New Roman" w:cs="Times New Roman"/>
          <w:sz w:val="24"/>
          <w:szCs w:val="24"/>
        </w:rPr>
        <w:t xml:space="preserve">Все участник приглашаются в один кабинет (зал). </w:t>
      </w:r>
      <w:r w:rsidR="001A1B66">
        <w:rPr>
          <w:rFonts w:ascii="Times New Roman" w:hAnsi="Times New Roman" w:cs="Times New Roman"/>
          <w:sz w:val="24"/>
          <w:szCs w:val="24"/>
        </w:rPr>
        <w:t xml:space="preserve">В кабинете имеется минимум реквизита, краски, бумага, ножницы, клей, стулья и т.д. (общее всех участников). Команды могут передавать друг другу реквизит. </w:t>
      </w:r>
      <w:r>
        <w:rPr>
          <w:rFonts w:ascii="Times New Roman" w:hAnsi="Times New Roman" w:cs="Times New Roman"/>
          <w:sz w:val="24"/>
          <w:szCs w:val="24"/>
        </w:rPr>
        <w:t>Члены жюри делят всех участников на группы по 5 человек любым способом (лучше, если в группы будут объеденены учащиеся разных классов). Один из членов жюри предлагает представ</w:t>
      </w:r>
      <w:r w:rsidR="00613E40">
        <w:rPr>
          <w:rFonts w:ascii="Times New Roman" w:hAnsi="Times New Roman" w:cs="Times New Roman"/>
          <w:sz w:val="24"/>
          <w:szCs w:val="24"/>
        </w:rPr>
        <w:t>ителю</w:t>
      </w:r>
      <w:r>
        <w:rPr>
          <w:rFonts w:ascii="Times New Roman" w:hAnsi="Times New Roman" w:cs="Times New Roman"/>
          <w:sz w:val="24"/>
          <w:szCs w:val="24"/>
        </w:rPr>
        <w:t xml:space="preserve"> группы вытянуть листочек с заднием. </w:t>
      </w:r>
      <w:r w:rsidR="00613E40">
        <w:rPr>
          <w:rFonts w:ascii="Times New Roman" w:hAnsi="Times New Roman" w:cs="Times New Roman"/>
          <w:sz w:val="24"/>
          <w:szCs w:val="24"/>
        </w:rPr>
        <w:t>Участникам – командам разрешается задать один вопрос на понимание задания. Время выполнения – 20 минут</w:t>
      </w:r>
      <w:proofErr w:type="gramStart"/>
      <w:r w:rsidR="00613E40">
        <w:rPr>
          <w:rFonts w:ascii="Times New Roman" w:hAnsi="Times New Roman" w:cs="Times New Roman"/>
          <w:sz w:val="24"/>
          <w:szCs w:val="24"/>
        </w:rPr>
        <w:t>.</w:t>
      </w:r>
      <w:proofErr w:type="gramEnd"/>
      <w:r w:rsidR="00613E40">
        <w:rPr>
          <w:rFonts w:ascii="Times New Roman" w:hAnsi="Times New Roman" w:cs="Times New Roman"/>
          <w:sz w:val="24"/>
          <w:szCs w:val="24"/>
        </w:rPr>
        <w:t xml:space="preserve"> Время представление снимка – до 2 минут</w:t>
      </w:r>
      <w:proofErr w:type="gramStart"/>
      <w:r w:rsidR="00613E40">
        <w:rPr>
          <w:rFonts w:ascii="Times New Roman" w:hAnsi="Times New Roman" w:cs="Times New Roman"/>
          <w:sz w:val="24"/>
          <w:szCs w:val="24"/>
        </w:rPr>
        <w:t>.</w:t>
      </w:r>
      <w:proofErr w:type="gramEnd"/>
      <w:r w:rsidR="00613E40">
        <w:rPr>
          <w:rFonts w:ascii="Times New Roman" w:hAnsi="Times New Roman" w:cs="Times New Roman"/>
          <w:sz w:val="24"/>
          <w:szCs w:val="24"/>
        </w:rPr>
        <w:t xml:space="preserve"> Каждый член жюри ведет свое оценивание, баллы суммируются в общий результат. Победителми становится участник (участники), набравший наибольшее количество баллов. Первенство команд не учитывается.</w:t>
      </w:r>
      <w:r w:rsidR="00E45C7B">
        <w:rPr>
          <w:rFonts w:ascii="Times New Roman" w:hAnsi="Times New Roman" w:cs="Times New Roman"/>
          <w:sz w:val="24"/>
          <w:szCs w:val="24"/>
        </w:rPr>
        <w:t xml:space="preserve"> В сводных листах наблюдения каждый член жюри (не менее 3) записывает фамилии всех участников групп</w:t>
      </w:r>
      <w:r w:rsidR="00CC05AA">
        <w:rPr>
          <w:rFonts w:ascii="Times New Roman" w:hAnsi="Times New Roman" w:cs="Times New Roman"/>
          <w:sz w:val="24"/>
          <w:szCs w:val="24"/>
        </w:rPr>
        <w:t>.</w:t>
      </w:r>
    </w:p>
    <w:p w:rsidR="00613E40" w:rsidRDefault="00613E40">
      <w:pPr>
        <w:rPr>
          <w:rFonts w:ascii="Times New Roman" w:hAnsi="Times New Roman" w:cs="Times New Roman"/>
          <w:sz w:val="24"/>
          <w:szCs w:val="24"/>
        </w:rPr>
      </w:pPr>
    </w:p>
    <w:p w:rsidR="00613E40" w:rsidRDefault="00613E40">
      <w:pPr>
        <w:rPr>
          <w:rFonts w:ascii="Times New Roman" w:hAnsi="Times New Roman" w:cs="Times New Roman"/>
          <w:b/>
          <w:sz w:val="24"/>
          <w:szCs w:val="24"/>
        </w:rPr>
      </w:pPr>
      <w:r w:rsidRPr="005A75FA">
        <w:rPr>
          <w:rFonts w:ascii="Times New Roman" w:hAnsi="Times New Roman" w:cs="Times New Roman"/>
          <w:b/>
          <w:sz w:val="24"/>
          <w:szCs w:val="24"/>
        </w:rPr>
        <w:t>Техническое задание.</w:t>
      </w:r>
    </w:p>
    <w:tbl>
      <w:tblPr>
        <w:tblStyle w:val="a5"/>
        <w:tblW w:w="0" w:type="auto"/>
        <w:tblLook w:val="04A0"/>
      </w:tblPr>
      <w:tblGrid>
        <w:gridCol w:w="10266"/>
      </w:tblGrid>
      <w:tr w:rsidR="005A75FA" w:rsidTr="005A75FA">
        <w:tc>
          <w:tcPr>
            <w:tcW w:w="10266" w:type="dxa"/>
          </w:tcPr>
          <w:p w:rsidR="005A75FA" w:rsidRDefault="005A75FA" w:rsidP="005A75FA">
            <w:pPr>
              <w:rPr>
                <w:rFonts w:ascii="Times New Roman" w:hAnsi="Times New Roman" w:cs="Times New Roman"/>
                <w:sz w:val="24"/>
                <w:szCs w:val="24"/>
              </w:rPr>
            </w:pPr>
            <w:r>
              <w:rPr>
                <w:rFonts w:ascii="Times New Roman" w:hAnsi="Times New Roman" w:cs="Times New Roman"/>
                <w:sz w:val="24"/>
                <w:szCs w:val="24"/>
              </w:rPr>
              <w:t xml:space="preserve">За 20 минут создайте «памятник»  героям сказки, точно соблюдая описание. Выполните 3 варианта вашего «памятника» - сфотографируйте на телефон, фотоаппарат. Покажите  жюри все три варианта, но для оценивания представьте один, обоснуйте выбор снимка (один из участников). При необдимости команда имеет право использовать для декораций, костюмов все, что находится в пределах кабинета. Разрешается привлекать для выполнения задания представителей из других команд. </w:t>
            </w:r>
            <w:r w:rsidR="00E45C7B">
              <w:rPr>
                <w:rFonts w:ascii="Times New Roman" w:hAnsi="Times New Roman" w:cs="Times New Roman"/>
                <w:sz w:val="24"/>
                <w:szCs w:val="24"/>
              </w:rPr>
              <w:t>В тексте герои памятника выделены жирным шрифтом.</w:t>
            </w:r>
          </w:p>
          <w:p w:rsidR="005A75FA" w:rsidRDefault="005A75FA" w:rsidP="005A75FA">
            <w:pPr>
              <w:rPr>
                <w:rFonts w:ascii="Times New Roman" w:hAnsi="Times New Roman" w:cs="Times New Roman"/>
                <w:sz w:val="24"/>
                <w:szCs w:val="24"/>
              </w:rPr>
            </w:pPr>
          </w:p>
          <w:p w:rsidR="005A75FA" w:rsidRPr="005A75FA" w:rsidRDefault="005A75FA" w:rsidP="005A75FA">
            <w:pPr>
              <w:rPr>
                <w:rFonts w:ascii="Times New Roman" w:hAnsi="Times New Roman" w:cs="Times New Roman"/>
                <w:b/>
                <w:sz w:val="24"/>
                <w:szCs w:val="24"/>
              </w:rPr>
            </w:pPr>
            <w:r w:rsidRPr="005A75FA">
              <w:rPr>
                <w:rFonts w:ascii="Times New Roman" w:hAnsi="Times New Roman" w:cs="Times New Roman"/>
                <w:b/>
                <w:sz w:val="24"/>
                <w:szCs w:val="24"/>
              </w:rPr>
              <w:t>«Теремок»</w:t>
            </w:r>
          </w:p>
          <w:p w:rsidR="005A75FA" w:rsidRDefault="005A75FA" w:rsidP="005A75FA">
            <w:pPr>
              <w:rPr>
                <w:rFonts w:ascii="Times New Roman" w:hAnsi="Times New Roman" w:cs="Times New Roman"/>
                <w:sz w:val="24"/>
                <w:szCs w:val="24"/>
              </w:rPr>
            </w:pPr>
            <w:r>
              <w:rPr>
                <w:rFonts w:ascii="Times New Roman" w:hAnsi="Times New Roman" w:cs="Times New Roman"/>
                <w:sz w:val="24"/>
                <w:szCs w:val="24"/>
              </w:rPr>
              <w:t xml:space="preserve">Стоит </w:t>
            </w:r>
            <w:r w:rsidRPr="00E45C7B">
              <w:rPr>
                <w:rFonts w:ascii="Times New Roman" w:hAnsi="Times New Roman" w:cs="Times New Roman"/>
                <w:b/>
                <w:sz w:val="24"/>
                <w:szCs w:val="24"/>
              </w:rPr>
              <w:t>теремок</w:t>
            </w:r>
            <w:r>
              <w:rPr>
                <w:rFonts w:ascii="Times New Roman" w:hAnsi="Times New Roman" w:cs="Times New Roman"/>
                <w:sz w:val="24"/>
                <w:szCs w:val="24"/>
              </w:rPr>
              <w:t xml:space="preserve">. В нем </w:t>
            </w:r>
            <w:r w:rsidRPr="00E45C7B">
              <w:rPr>
                <w:rFonts w:ascii="Times New Roman" w:hAnsi="Times New Roman" w:cs="Times New Roman"/>
                <w:b/>
                <w:sz w:val="24"/>
                <w:szCs w:val="24"/>
              </w:rPr>
              <w:t>мышка</w:t>
            </w:r>
            <w:r>
              <w:rPr>
                <w:rFonts w:ascii="Times New Roman" w:hAnsi="Times New Roman" w:cs="Times New Roman"/>
                <w:sz w:val="24"/>
                <w:szCs w:val="24"/>
              </w:rPr>
              <w:t xml:space="preserve">, стоящая в углу. </w:t>
            </w:r>
            <w:r w:rsidRPr="00E45C7B">
              <w:rPr>
                <w:rFonts w:ascii="Times New Roman" w:hAnsi="Times New Roman" w:cs="Times New Roman"/>
                <w:b/>
                <w:sz w:val="24"/>
                <w:szCs w:val="24"/>
              </w:rPr>
              <w:t>Заяц</w:t>
            </w:r>
            <w:r>
              <w:rPr>
                <w:rFonts w:ascii="Times New Roman" w:hAnsi="Times New Roman" w:cs="Times New Roman"/>
                <w:sz w:val="24"/>
                <w:szCs w:val="24"/>
              </w:rPr>
              <w:t xml:space="preserve">, стоящий у дверей и прислушивающийся левым ухом. </w:t>
            </w:r>
            <w:r w:rsidRPr="00E45C7B">
              <w:rPr>
                <w:rFonts w:ascii="Times New Roman" w:hAnsi="Times New Roman" w:cs="Times New Roman"/>
                <w:b/>
                <w:sz w:val="24"/>
                <w:szCs w:val="24"/>
              </w:rPr>
              <w:t>Лиса</w:t>
            </w:r>
            <w:r>
              <w:rPr>
                <w:rFonts w:ascii="Times New Roman" w:hAnsi="Times New Roman" w:cs="Times New Roman"/>
                <w:sz w:val="24"/>
                <w:szCs w:val="24"/>
              </w:rPr>
              <w:t xml:space="preserve"> улыбается, сидит на стуле около стола. </w:t>
            </w:r>
            <w:r w:rsidRPr="00E45C7B">
              <w:rPr>
                <w:rFonts w:ascii="Times New Roman" w:hAnsi="Times New Roman" w:cs="Times New Roman"/>
                <w:b/>
                <w:sz w:val="24"/>
                <w:szCs w:val="24"/>
              </w:rPr>
              <w:t>Волк</w:t>
            </w:r>
            <w:r>
              <w:rPr>
                <w:rFonts w:ascii="Times New Roman" w:hAnsi="Times New Roman" w:cs="Times New Roman"/>
                <w:sz w:val="24"/>
                <w:szCs w:val="24"/>
              </w:rPr>
              <w:t xml:space="preserve"> стот за дверью, снаружи теремка. Он протянул руку к двери, хочет постучать. </w:t>
            </w:r>
          </w:p>
          <w:p w:rsidR="005A75FA" w:rsidRDefault="005A75FA">
            <w:pPr>
              <w:rPr>
                <w:rFonts w:ascii="Times New Roman" w:hAnsi="Times New Roman" w:cs="Times New Roman"/>
                <w:b/>
                <w:sz w:val="24"/>
                <w:szCs w:val="24"/>
              </w:rPr>
            </w:pPr>
          </w:p>
        </w:tc>
      </w:tr>
      <w:tr w:rsidR="005A75FA" w:rsidTr="005A75FA">
        <w:tc>
          <w:tcPr>
            <w:tcW w:w="10266" w:type="dxa"/>
          </w:tcPr>
          <w:p w:rsidR="005A75FA" w:rsidRDefault="005A75FA" w:rsidP="005A75FA">
            <w:pPr>
              <w:rPr>
                <w:rFonts w:ascii="Times New Roman" w:hAnsi="Times New Roman" w:cs="Times New Roman"/>
                <w:sz w:val="24"/>
                <w:szCs w:val="24"/>
              </w:rPr>
            </w:pPr>
            <w:r>
              <w:rPr>
                <w:rFonts w:ascii="Times New Roman" w:hAnsi="Times New Roman" w:cs="Times New Roman"/>
                <w:sz w:val="24"/>
                <w:szCs w:val="24"/>
              </w:rPr>
              <w:lastRenderedPageBreak/>
              <w:t xml:space="preserve">За 20 минут создайте «памятник»  героям сказки, точно соблюдая описание. Выполните 3 варианта вашего «памятника» - сфотографируйте на телефон, фотоаппарат. Покажите  жюри все три варианта, но для оценивания представьте один, обоснуйте выбор снимка (один из участников). При необдимости команда имеет право использовать для декораций, костюмов все, что находится в пределах кабинета. Разрешается привлекать для выполнения задания представителей из других команд. </w:t>
            </w:r>
            <w:r w:rsidR="00E45C7B">
              <w:rPr>
                <w:rFonts w:ascii="Times New Roman" w:hAnsi="Times New Roman" w:cs="Times New Roman"/>
                <w:sz w:val="24"/>
                <w:szCs w:val="24"/>
              </w:rPr>
              <w:t>В тексте герои памятника выделены жирным шрифтом.</w:t>
            </w:r>
          </w:p>
          <w:p w:rsidR="005A75FA" w:rsidRDefault="005A75FA">
            <w:pPr>
              <w:rPr>
                <w:rFonts w:ascii="Times New Roman" w:hAnsi="Times New Roman" w:cs="Times New Roman"/>
                <w:b/>
                <w:sz w:val="24"/>
                <w:szCs w:val="24"/>
              </w:rPr>
            </w:pPr>
          </w:p>
          <w:p w:rsidR="005A75FA" w:rsidRDefault="005A75FA">
            <w:pPr>
              <w:rPr>
                <w:rFonts w:ascii="Times New Roman" w:hAnsi="Times New Roman" w:cs="Times New Roman"/>
                <w:b/>
                <w:sz w:val="24"/>
                <w:szCs w:val="24"/>
              </w:rPr>
            </w:pPr>
            <w:r>
              <w:rPr>
                <w:rFonts w:ascii="Times New Roman" w:hAnsi="Times New Roman" w:cs="Times New Roman"/>
                <w:b/>
                <w:sz w:val="24"/>
                <w:szCs w:val="24"/>
              </w:rPr>
              <w:t>«Репка»</w:t>
            </w:r>
          </w:p>
          <w:p w:rsidR="005A75FA" w:rsidRPr="005A75FA" w:rsidRDefault="005A75FA">
            <w:pPr>
              <w:rPr>
                <w:rFonts w:ascii="Times New Roman" w:hAnsi="Times New Roman" w:cs="Times New Roman"/>
                <w:sz w:val="24"/>
                <w:szCs w:val="24"/>
              </w:rPr>
            </w:pPr>
            <w:r w:rsidRPr="00E45C7B">
              <w:rPr>
                <w:rFonts w:ascii="Times New Roman" w:hAnsi="Times New Roman" w:cs="Times New Roman"/>
                <w:b/>
                <w:sz w:val="24"/>
                <w:szCs w:val="24"/>
              </w:rPr>
              <w:t>Репка</w:t>
            </w:r>
            <w:r>
              <w:rPr>
                <w:rFonts w:ascii="Times New Roman" w:hAnsi="Times New Roman" w:cs="Times New Roman"/>
                <w:sz w:val="24"/>
                <w:szCs w:val="24"/>
              </w:rPr>
              <w:t xml:space="preserve"> сидит в земле, улыбается. </w:t>
            </w:r>
            <w:r w:rsidRPr="00E45C7B">
              <w:rPr>
                <w:rFonts w:ascii="Times New Roman" w:hAnsi="Times New Roman" w:cs="Times New Roman"/>
                <w:b/>
                <w:sz w:val="24"/>
                <w:szCs w:val="24"/>
              </w:rPr>
              <w:t>Дед</w:t>
            </w:r>
            <w:r>
              <w:rPr>
                <w:rFonts w:ascii="Times New Roman" w:hAnsi="Times New Roman" w:cs="Times New Roman"/>
                <w:sz w:val="24"/>
                <w:szCs w:val="24"/>
              </w:rPr>
              <w:t xml:space="preserve"> стоит около репку, протягивает к ней руки.</w:t>
            </w:r>
            <w:r w:rsidRPr="00E45C7B">
              <w:rPr>
                <w:rFonts w:ascii="Times New Roman" w:hAnsi="Times New Roman" w:cs="Times New Roman"/>
                <w:b/>
                <w:sz w:val="24"/>
                <w:szCs w:val="24"/>
              </w:rPr>
              <w:t xml:space="preserve"> Бабка </w:t>
            </w:r>
            <w:r>
              <w:rPr>
                <w:rFonts w:ascii="Times New Roman" w:hAnsi="Times New Roman" w:cs="Times New Roman"/>
                <w:sz w:val="24"/>
                <w:szCs w:val="24"/>
              </w:rPr>
              <w:t xml:space="preserve">держится за </w:t>
            </w:r>
            <w:proofErr w:type="gramStart"/>
            <w:r>
              <w:rPr>
                <w:rFonts w:ascii="Times New Roman" w:hAnsi="Times New Roman" w:cs="Times New Roman"/>
                <w:sz w:val="24"/>
                <w:szCs w:val="24"/>
              </w:rPr>
              <w:t>дедку</w:t>
            </w:r>
            <w:proofErr w:type="gramEnd"/>
            <w:r>
              <w:rPr>
                <w:rFonts w:ascii="Times New Roman" w:hAnsi="Times New Roman" w:cs="Times New Roman"/>
                <w:sz w:val="24"/>
                <w:szCs w:val="24"/>
              </w:rPr>
              <w:t xml:space="preserve">, повернула голову влево. </w:t>
            </w:r>
            <w:r w:rsidRPr="00E45C7B">
              <w:rPr>
                <w:rFonts w:ascii="Times New Roman" w:hAnsi="Times New Roman" w:cs="Times New Roman"/>
                <w:b/>
                <w:sz w:val="24"/>
                <w:szCs w:val="24"/>
              </w:rPr>
              <w:t>Внучка</w:t>
            </w:r>
            <w:r>
              <w:rPr>
                <w:rFonts w:ascii="Times New Roman" w:hAnsi="Times New Roman" w:cs="Times New Roman"/>
                <w:sz w:val="24"/>
                <w:szCs w:val="24"/>
              </w:rPr>
              <w:t xml:space="preserve"> показалась, руки на поясе, на лице удивление.</w:t>
            </w:r>
            <w:r w:rsidRPr="00E45C7B">
              <w:rPr>
                <w:rFonts w:ascii="Times New Roman" w:hAnsi="Times New Roman" w:cs="Times New Roman"/>
                <w:b/>
                <w:sz w:val="24"/>
                <w:szCs w:val="24"/>
              </w:rPr>
              <w:t xml:space="preserve"> Кошка</w:t>
            </w:r>
            <w:r>
              <w:rPr>
                <w:rFonts w:ascii="Times New Roman" w:hAnsi="Times New Roman" w:cs="Times New Roman"/>
                <w:sz w:val="24"/>
                <w:szCs w:val="24"/>
              </w:rPr>
              <w:t xml:space="preserve"> трется около ноги бабаки.</w:t>
            </w:r>
          </w:p>
        </w:tc>
      </w:tr>
      <w:tr w:rsidR="005A75FA" w:rsidTr="005A75FA">
        <w:tc>
          <w:tcPr>
            <w:tcW w:w="10266" w:type="dxa"/>
          </w:tcPr>
          <w:p w:rsidR="005A75FA" w:rsidRDefault="005A75FA" w:rsidP="005A75FA">
            <w:pPr>
              <w:rPr>
                <w:rFonts w:ascii="Times New Roman" w:hAnsi="Times New Roman" w:cs="Times New Roman"/>
                <w:sz w:val="24"/>
                <w:szCs w:val="24"/>
              </w:rPr>
            </w:pPr>
          </w:p>
          <w:p w:rsidR="005A75FA" w:rsidRDefault="005A75FA" w:rsidP="005A75FA">
            <w:pPr>
              <w:rPr>
                <w:rFonts w:ascii="Times New Roman" w:hAnsi="Times New Roman" w:cs="Times New Roman"/>
                <w:sz w:val="24"/>
                <w:szCs w:val="24"/>
              </w:rPr>
            </w:pPr>
            <w:r>
              <w:rPr>
                <w:rFonts w:ascii="Times New Roman" w:hAnsi="Times New Roman" w:cs="Times New Roman"/>
                <w:sz w:val="24"/>
                <w:szCs w:val="24"/>
              </w:rPr>
              <w:t xml:space="preserve">За 20 минут создайте «памятник»  героям сказки, точно соблюдая описание. Выполните 3 варианта вашего «памятника» - сфотографируйте на телефон, фотоаппарат. Покажите  жюри все три варианта, но для оценивания представьте один, обоснуйте выбор снимка (один из участников). При необдимости команда имеет право использовать для декораций, костюмов все, что находится в пределах кабинета. Разрешается привлекать для выполнения задания представителей из других команд. </w:t>
            </w:r>
            <w:r w:rsidR="00E45C7B">
              <w:rPr>
                <w:rFonts w:ascii="Times New Roman" w:hAnsi="Times New Roman" w:cs="Times New Roman"/>
                <w:sz w:val="24"/>
                <w:szCs w:val="24"/>
              </w:rPr>
              <w:t>В тексте герои памятника выделены жирным шрифтом.</w:t>
            </w:r>
          </w:p>
          <w:p w:rsidR="005A75FA" w:rsidRDefault="005A75FA" w:rsidP="005A75FA">
            <w:pPr>
              <w:rPr>
                <w:rFonts w:ascii="Times New Roman" w:hAnsi="Times New Roman" w:cs="Times New Roman"/>
                <w:sz w:val="24"/>
                <w:szCs w:val="24"/>
              </w:rPr>
            </w:pPr>
          </w:p>
          <w:p w:rsidR="005A75FA" w:rsidRPr="001A1B66" w:rsidRDefault="005A75FA" w:rsidP="005A75FA">
            <w:pPr>
              <w:rPr>
                <w:rFonts w:ascii="Times New Roman" w:hAnsi="Times New Roman" w:cs="Times New Roman"/>
                <w:b/>
                <w:sz w:val="24"/>
                <w:szCs w:val="24"/>
              </w:rPr>
            </w:pPr>
            <w:r w:rsidRPr="001A1B66">
              <w:rPr>
                <w:rFonts w:ascii="Times New Roman" w:hAnsi="Times New Roman" w:cs="Times New Roman"/>
                <w:b/>
                <w:sz w:val="24"/>
                <w:szCs w:val="24"/>
              </w:rPr>
              <w:t>«Колобок»</w:t>
            </w:r>
          </w:p>
          <w:p w:rsidR="005A75FA" w:rsidRDefault="005A75FA" w:rsidP="005A75FA">
            <w:pPr>
              <w:rPr>
                <w:rFonts w:ascii="Times New Roman" w:hAnsi="Times New Roman" w:cs="Times New Roman"/>
                <w:sz w:val="24"/>
                <w:szCs w:val="24"/>
              </w:rPr>
            </w:pPr>
            <w:r w:rsidRPr="00E45C7B">
              <w:rPr>
                <w:rFonts w:ascii="Times New Roman" w:hAnsi="Times New Roman" w:cs="Times New Roman"/>
                <w:b/>
                <w:sz w:val="24"/>
                <w:szCs w:val="24"/>
              </w:rPr>
              <w:t>Колобок</w:t>
            </w:r>
            <w:r>
              <w:rPr>
                <w:rFonts w:ascii="Times New Roman" w:hAnsi="Times New Roman" w:cs="Times New Roman"/>
                <w:sz w:val="24"/>
                <w:szCs w:val="24"/>
              </w:rPr>
              <w:t xml:space="preserve"> сидит на земле</w:t>
            </w:r>
            <w:r w:rsidR="001A1B66">
              <w:rPr>
                <w:rFonts w:ascii="Times New Roman" w:hAnsi="Times New Roman" w:cs="Times New Roman"/>
                <w:sz w:val="24"/>
                <w:szCs w:val="24"/>
              </w:rPr>
              <w:t>, улыбается.</w:t>
            </w:r>
            <w:r w:rsidR="001A1B66" w:rsidRPr="00E45C7B">
              <w:rPr>
                <w:rFonts w:ascii="Times New Roman" w:hAnsi="Times New Roman" w:cs="Times New Roman"/>
                <w:b/>
                <w:sz w:val="24"/>
                <w:szCs w:val="24"/>
              </w:rPr>
              <w:t xml:space="preserve"> Заяц</w:t>
            </w:r>
            <w:r w:rsidR="001A1B66">
              <w:rPr>
                <w:rFonts w:ascii="Times New Roman" w:hAnsi="Times New Roman" w:cs="Times New Roman"/>
                <w:sz w:val="24"/>
                <w:szCs w:val="24"/>
              </w:rPr>
              <w:t xml:space="preserve"> находся справо от колобка, протягивает к нему лапу. </w:t>
            </w:r>
            <w:r w:rsidR="001A1B66" w:rsidRPr="00E45C7B">
              <w:rPr>
                <w:rFonts w:ascii="Times New Roman" w:hAnsi="Times New Roman" w:cs="Times New Roman"/>
                <w:b/>
                <w:sz w:val="24"/>
                <w:szCs w:val="24"/>
              </w:rPr>
              <w:t>Волк</w:t>
            </w:r>
            <w:r w:rsidR="001A1B66">
              <w:rPr>
                <w:rFonts w:ascii="Times New Roman" w:hAnsi="Times New Roman" w:cs="Times New Roman"/>
                <w:sz w:val="24"/>
                <w:szCs w:val="24"/>
              </w:rPr>
              <w:t xml:space="preserve"> положил свою лапу на плечо зайца. </w:t>
            </w:r>
            <w:r w:rsidR="001A1B66" w:rsidRPr="00E45C7B">
              <w:rPr>
                <w:rFonts w:ascii="Times New Roman" w:hAnsi="Times New Roman" w:cs="Times New Roman"/>
                <w:b/>
                <w:sz w:val="24"/>
                <w:szCs w:val="24"/>
              </w:rPr>
              <w:t>Медведь</w:t>
            </w:r>
            <w:r w:rsidR="001A1B66">
              <w:rPr>
                <w:rFonts w:ascii="Times New Roman" w:hAnsi="Times New Roman" w:cs="Times New Roman"/>
                <w:sz w:val="24"/>
                <w:szCs w:val="24"/>
              </w:rPr>
              <w:t xml:space="preserve"> стоит с другой стороны, чешет лапой затылок. </w:t>
            </w:r>
            <w:r w:rsidR="001A1B66" w:rsidRPr="00E45C7B">
              <w:rPr>
                <w:rFonts w:ascii="Times New Roman" w:hAnsi="Times New Roman" w:cs="Times New Roman"/>
                <w:b/>
                <w:sz w:val="24"/>
                <w:szCs w:val="24"/>
              </w:rPr>
              <w:t>Лиса</w:t>
            </w:r>
            <w:r w:rsidR="001A1B66">
              <w:rPr>
                <w:rFonts w:ascii="Times New Roman" w:hAnsi="Times New Roman" w:cs="Times New Roman"/>
                <w:sz w:val="24"/>
                <w:szCs w:val="24"/>
              </w:rPr>
              <w:t xml:space="preserve"> находится на переднем плане, облизывается.</w:t>
            </w:r>
          </w:p>
        </w:tc>
      </w:tr>
      <w:tr w:rsidR="001A1B66" w:rsidTr="005A75FA">
        <w:tc>
          <w:tcPr>
            <w:tcW w:w="10266" w:type="dxa"/>
          </w:tcPr>
          <w:p w:rsidR="001A1B66" w:rsidRDefault="001A1B66" w:rsidP="005A75FA">
            <w:pPr>
              <w:rPr>
                <w:rFonts w:ascii="Times New Roman" w:hAnsi="Times New Roman" w:cs="Times New Roman"/>
                <w:sz w:val="24"/>
                <w:szCs w:val="24"/>
              </w:rPr>
            </w:pPr>
          </w:p>
          <w:p w:rsidR="001A1B66" w:rsidRDefault="001A1B66" w:rsidP="001A1B66">
            <w:pPr>
              <w:rPr>
                <w:rFonts w:ascii="Times New Roman" w:hAnsi="Times New Roman" w:cs="Times New Roman"/>
                <w:sz w:val="24"/>
                <w:szCs w:val="24"/>
              </w:rPr>
            </w:pPr>
            <w:r>
              <w:rPr>
                <w:rFonts w:ascii="Times New Roman" w:hAnsi="Times New Roman" w:cs="Times New Roman"/>
                <w:sz w:val="24"/>
                <w:szCs w:val="24"/>
              </w:rPr>
              <w:t xml:space="preserve">За 20 минут создайте «памятник»  героям сказки, точно соблюдая описание. Выполните 3 варианта вашего «памятника» - сфотографируйте на телефон, фотоаппарат. Покажите  жюри все три варианта, но для оценивания представьте один, обоснуйте выбор снимка (один из участников). При необдимости команда имеет право использовать для декораций, костюмов все, что находится в пределах кабинета. Разрешается привлекать для выполнения задания представителей из других команд. </w:t>
            </w:r>
            <w:r w:rsidR="00E45C7B">
              <w:rPr>
                <w:rFonts w:ascii="Times New Roman" w:hAnsi="Times New Roman" w:cs="Times New Roman"/>
                <w:sz w:val="24"/>
                <w:szCs w:val="24"/>
              </w:rPr>
              <w:t>В тексте герои памятника выделены жирным шрифтом.</w:t>
            </w:r>
          </w:p>
          <w:p w:rsidR="001A1B66" w:rsidRDefault="001A1B66" w:rsidP="005A75FA">
            <w:pPr>
              <w:rPr>
                <w:rFonts w:ascii="Times New Roman" w:hAnsi="Times New Roman" w:cs="Times New Roman"/>
                <w:sz w:val="24"/>
                <w:szCs w:val="24"/>
              </w:rPr>
            </w:pPr>
          </w:p>
          <w:p w:rsidR="001A1B66" w:rsidRPr="001A1B66" w:rsidRDefault="001A1B66" w:rsidP="005A75FA">
            <w:pPr>
              <w:rPr>
                <w:rFonts w:ascii="Times New Roman" w:hAnsi="Times New Roman" w:cs="Times New Roman"/>
                <w:b/>
                <w:sz w:val="24"/>
                <w:szCs w:val="24"/>
              </w:rPr>
            </w:pPr>
            <w:r w:rsidRPr="001A1B66">
              <w:rPr>
                <w:rFonts w:ascii="Times New Roman" w:hAnsi="Times New Roman" w:cs="Times New Roman"/>
                <w:b/>
                <w:sz w:val="24"/>
                <w:szCs w:val="24"/>
              </w:rPr>
              <w:t>«Курочка Ряба»</w:t>
            </w:r>
          </w:p>
          <w:p w:rsidR="001A1B66" w:rsidRDefault="001A1B66" w:rsidP="005A75FA">
            <w:pPr>
              <w:rPr>
                <w:rFonts w:ascii="Times New Roman" w:hAnsi="Times New Roman" w:cs="Times New Roman"/>
                <w:sz w:val="24"/>
                <w:szCs w:val="24"/>
              </w:rPr>
            </w:pPr>
            <w:r w:rsidRPr="00E45C7B">
              <w:rPr>
                <w:rFonts w:ascii="Times New Roman" w:hAnsi="Times New Roman" w:cs="Times New Roman"/>
                <w:b/>
                <w:sz w:val="24"/>
                <w:szCs w:val="24"/>
              </w:rPr>
              <w:t>Курочка</w:t>
            </w:r>
            <w:r>
              <w:rPr>
                <w:rFonts w:ascii="Times New Roman" w:hAnsi="Times New Roman" w:cs="Times New Roman"/>
                <w:sz w:val="24"/>
                <w:szCs w:val="24"/>
              </w:rPr>
              <w:t xml:space="preserve"> стоит между </w:t>
            </w:r>
            <w:r w:rsidRPr="00E45C7B">
              <w:rPr>
                <w:rFonts w:ascii="Times New Roman" w:hAnsi="Times New Roman" w:cs="Times New Roman"/>
                <w:b/>
                <w:sz w:val="24"/>
                <w:szCs w:val="24"/>
              </w:rPr>
              <w:t>дедом и бабой</w:t>
            </w:r>
            <w:r>
              <w:rPr>
                <w:rFonts w:ascii="Times New Roman" w:hAnsi="Times New Roman" w:cs="Times New Roman"/>
                <w:sz w:val="24"/>
                <w:szCs w:val="24"/>
              </w:rPr>
              <w:t xml:space="preserve">. Крылья – в стороны. Дед плачет. Баба плачет. </w:t>
            </w:r>
            <w:r w:rsidRPr="00E45C7B">
              <w:rPr>
                <w:rFonts w:ascii="Times New Roman" w:hAnsi="Times New Roman" w:cs="Times New Roman"/>
                <w:b/>
                <w:sz w:val="24"/>
                <w:szCs w:val="24"/>
              </w:rPr>
              <w:t>Мышк</w:t>
            </w:r>
            <w:r>
              <w:rPr>
                <w:rFonts w:ascii="Times New Roman" w:hAnsi="Times New Roman" w:cs="Times New Roman"/>
                <w:sz w:val="24"/>
                <w:szCs w:val="24"/>
              </w:rPr>
              <w:t xml:space="preserve">а «перемещается» по столу, на котором лежит </w:t>
            </w:r>
            <w:r w:rsidRPr="00E45C7B">
              <w:rPr>
                <w:rFonts w:ascii="Times New Roman" w:hAnsi="Times New Roman" w:cs="Times New Roman"/>
                <w:b/>
                <w:sz w:val="24"/>
                <w:szCs w:val="24"/>
              </w:rPr>
              <w:t>яйцо</w:t>
            </w:r>
            <w:r>
              <w:rPr>
                <w:rFonts w:ascii="Times New Roman" w:hAnsi="Times New Roman" w:cs="Times New Roman"/>
                <w:sz w:val="24"/>
                <w:szCs w:val="24"/>
              </w:rPr>
              <w:t xml:space="preserve">. </w:t>
            </w:r>
          </w:p>
          <w:p w:rsidR="001A1B66" w:rsidRDefault="001A1B66" w:rsidP="005A75FA">
            <w:pPr>
              <w:rPr>
                <w:rFonts w:ascii="Times New Roman" w:hAnsi="Times New Roman" w:cs="Times New Roman"/>
                <w:sz w:val="24"/>
                <w:szCs w:val="24"/>
              </w:rPr>
            </w:pPr>
          </w:p>
        </w:tc>
      </w:tr>
      <w:tr w:rsidR="001A1B66" w:rsidTr="005A75FA">
        <w:tc>
          <w:tcPr>
            <w:tcW w:w="10266" w:type="dxa"/>
          </w:tcPr>
          <w:p w:rsidR="001A1B66" w:rsidRDefault="001A1B66" w:rsidP="001A1B66">
            <w:pPr>
              <w:rPr>
                <w:rFonts w:ascii="Times New Roman" w:hAnsi="Times New Roman" w:cs="Times New Roman"/>
                <w:sz w:val="24"/>
                <w:szCs w:val="24"/>
              </w:rPr>
            </w:pPr>
          </w:p>
          <w:p w:rsidR="001A1B66" w:rsidRDefault="001A1B66" w:rsidP="001A1B66">
            <w:pPr>
              <w:rPr>
                <w:rFonts w:ascii="Times New Roman" w:hAnsi="Times New Roman" w:cs="Times New Roman"/>
                <w:sz w:val="24"/>
                <w:szCs w:val="24"/>
              </w:rPr>
            </w:pPr>
            <w:r>
              <w:rPr>
                <w:rFonts w:ascii="Times New Roman" w:hAnsi="Times New Roman" w:cs="Times New Roman"/>
                <w:sz w:val="24"/>
                <w:szCs w:val="24"/>
              </w:rPr>
              <w:t xml:space="preserve">За 20 минут создайте «памятник»  героям сказки, точно соблюдая описание. Выполните 3 варианта вашего «памятника» - сфотографируйте на телефон, фотоаппарат. Покажите  жюри все три варианта, но для оценивания представьте один, обоснуйте выбор снимка (один из участников). При необдимости команда имеет право использовать для декораций, костюмов все, что находится в пределах кабинета. Разрешается привлекать для выполнения задания представителей из других команд. </w:t>
            </w:r>
            <w:r w:rsidR="00E45C7B">
              <w:rPr>
                <w:rFonts w:ascii="Times New Roman" w:hAnsi="Times New Roman" w:cs="Times New Roman"/>
                <w:sz w:val="24"/>
                <w:szCs w:val="24"/>
              </w:rPr>
              <w:t>В тексте герои памятника выделены жирным шрифтом.</w:t>
            </w:r>
          </w:p>
          <w:p w:rsidR="001A1B66" w:rsidRDefault="001A1B66" w:rsidP="005A75FA">
            <w:pPr>
              <w:rPr>
                <w:rFonts w:ascii="Times New Roman" w:hAnsi="Times New Roman" w:cs="Times New Roman"/>
                <w:sz w:val="24"/>
                <w:szCs w:val="24"/>
              </w:rPr>
            </w:pPr>
          </w:p>
          <w:p w:rsidR="001A1B66" w:rsidRPr="001A1B66" w:rsidRDefault="001A1B66" w:rsidP="005A75FA">
            <w:pPr>
              <w:rPr>
                <w:rFonts w:ascii="Times New Roman" w:hAnsi="Times New Roman" w:cs="Times New Roman"/>
                <w:b/>
                <w:sz w:val="24"/>
                <w:szCs w:val="24"/>
              </w:rPr>
            </w:pPr>
            <w:r w:rsidRPr="001A1B66">
              <w:rPr>
                <w:rFonts w:ascii="Times New Roman" w:hAnsi="Times New Roman" w:cs="Times New Roman"/>
                <w:b/>
                <w:sz w:val="24"/>
                <w:szCs w:val="24"/>
              </w:rPr>
              <w:t>«Волк и семеро козлят»</w:t>
            </w:r>
          </w:p>
          <w:p w:rsidR="001A1B66" w:rsidRDefault="001A1B66" w:rsidP="005A75FA">
            <w:pPr>
              <w:rPr>
                <w:rFonts w:ascii="Times New Roman" w:hAnsi="Times New Roman" w:cs="Times New Roman"/>
                <w:sz w:val="24"/>
                <w:szCs w:val="24"/>
              </w:rPr>
            </w:pPr>
            <w:r w:rsidRPr="00E45C7B">
              <w:rPr>
                <w:rFonts w:ascii="Times New Roman" w:hAnsi="Times New Roman" w:cs="Times New Roman"/>
                <w:b/>
                <w:sz w:val="24"/>
                <w:szCs w:val="24"/>
              </w:rPr>
              <w:t>Коза</w:t>
            </w:r>
            <w:r>
              <w:rPr>
                <w:rFonts w:ascii="Times New Roman" w:hAnsi="Times New Roman" w:cs="Times New Roman"/>
                <w:sz w:val="24"/>
                <w:szCs w:val="24"/>
              </w:rPr>
              <w:t xml:space="preserve"> подходит к домику. В избе лежит на спине объевшийся </w:t>
            </w:r>
            <w:r w:rsidRPr="00E45C7B">
              <w:rPr>
                <w:rFonts w:ascii="Times New Roman" w:hAnsi="Times New Roman" w:cs="Times New Roman"/>
                <w:b/>
                <w:sz w:val="24"/>
                <w:szCs w:val="24"/>
              </w:rPr>
              <w:t>волк</w:t>
            </w:r>
            <w:r>
              <w:rPr>
                <w:rFonts w:ascii="Times New Roman" w:hAnsi="Times New Roman" w:cs="Times New Roman"/>
                <w:sz w:val="24"/>
                <w:szCs w:val="24"/>
              </w:rPr>
              <w:t xml:space="preserve">. Из </w:t>
            </w:r>
            <w:r w:rsidRPr="00E45C7B">
              <w:rPr>
                <w:rFonts w:ascii="Times New Roman" w:hAnsi="Times New Roman" w:cs="Times New Roman"/>
                <w:b/>
                <w:sz w:val="24"/>
                <w:szCs w:val="24"/>
              </w:rPr>
              <w:t>мешка</w:t>
            </w:r>
            <w:r>
              <w:rPr>
                <w:rFonts w:ascii="Times New Roman" w:hAnsi="Times New Roman" w:cs="Times New Roman"/>
                <w:sz w:val="24"/>
                <w:szCs w:val="24"/>
              </w:rPr>
              <w:t xml:space="preserve"> вылазит «последний» </w:t>
            </w:r>
            <w:r w:rsidRPr="00E45C7B">
              <w:rPr>
                <w:rFonts w:ascii="Times New Roman" w:hAnsi="Times New Roman" w:cs="Times New Roman"/>
                <w:b/>
                <w:sz w:val="24"/>
                <w:szCs w:val="24"/>
              </w:rPr>
              <w:t>козленок</w:t>
            </w:r>
            <w:r>
              <w:rPr>
                <w:rFonts w:ascii="Times New Roman" w:hAnsi="Times New Roman" w:cs="Times New Roman"/>
                <w:sz w:val="24"/>
                <w:szCs w:val="24"/>
              </w:rPr>
              <w:t>. На дальнем плане стоит</w:t>
            </w:r>
            <w:r w:rsidRPr="00E45C7B">
              <w:rPr>
                <w:rFonts w:ascii="Times New Roman" w:hAnsi="Times New Roman" w:cs="Times New Roman"/>
                <w:b/>
                <w:sz w:val="24"/>
                <w:szCs w:val="24"/>
              </w:rPr>
              <w:t xml:space="preserve"> кузнец</w:t>
            </w:r>
            <w:r>
              <w:rPr>
                <w:rFonts w:ascii="Times New Roman" w:hAnsi="Times New Roman" w:cs="Times New Roman"/>
                <w:sz w:val="24"/>
                <w:szCs w:val="24"/>
              </w:rPr>
              <w:t xml:space="preserve">, держа в руках молоток. </w:t>
            </w:r>
          </w:p>
        </w:tc>
      </w:tr>
      <w:tr w:rsidR="001A1B66" w:rsidTr="005A75FA">
        <w:tc>
          <w:tcPr>
            <w:tcW w:w="10266" w:type="dxa"/>
          </w:tcPr>
          <w:p w:rsidR="001A1B66" w:rsidRDefault="001A1B66" w:rsidP="001A1B66">
            <w:pPr>
              <w:rPr>
                <w:rFonts w:ascii="Times New Roman" w:hAnsi="Times New Roman" w:cs="Times New Roman"/>
                <w:sz w:val="24"/>
                <w:szCs w:val="24"/>
              </w:rPr>
            </w:pPr>
          </w:p>
          <w:p w:rsidR="001A1B66" w:rsidRDefault="001A1B66" w:rsidP="001A1B66">
            <w:pPr>
              <w:rPr>
                <w:rFonts w:ascii="Times New Roman" w:hAnsi="Times New Roman" w:cs="Times New Roman"/>
                <w:sz w:val="24"/>
                <w:szCs w:val="24"/>
              </w:rPr>
            </w:pPr>
            <w:r>
              <w:rPr>
                <w:rFonts w:ascii="Times New Roman" w:hAnsi="Times New Roman" w:cs="Times New Roman"/>
                <w:sz w:val="24"/>
                <w:szCs w:val="24"/>
              </w:rPr>
              <w:t xml:space="preserve">За 20 минут создайте «памятник»  героям сказки, точно соблюдая описание. Выполните 3 варианта вашего «памятника» - сфотографируйте на телефон, фотоаппарат. Покажите  жюри все три варианта, но для оценивания представьте один, обоснуйте выбор снимка (один из участников). При необдимости команда имеет право использовать для декораций, костюмов все, что находится в пределах кабинета. Разрешается привлекать для выполнения задания представителей из других команд. </w:t>
            </w:r>
            <w:r w:rsidR="00E45C7B">
              <w:rPr>
                <w:rFonts w:ascii="Times New Roman" w:hAnsi="Times New Roman" w:cs="Times New Roman"/>
                <w:sz w:val="24"/>
                <w:szCs w:val="24"/>
              </w:rPr>
              <w:t>В тексте герои памятника выделены жирным шрифтом.</w:t>
            </w:r>
          </w:p>
          <w:p w:rsidR="001A1B66" w:rsidRDefault="001A1B66" w:rsidP="001A1B66">
            <w:pPr>
              <w:rPr>
                <w:rFonts w:ascii="Times New Roman" w:hAnsi="Times New Roman" w:cs="Times New Roman"/>
                <w:sz w:val="24"/>
                <w:szCs w:val="24"/>
              </w:rPr>
            </w:pPr>
          </w:p>
          <w:p w:rsidR="001A1B66" w:rsidRPr="00E45C7B" w:rsidRDefault="00F7517E" w:rsidP="001A1B66">
            <w:pPr>
              <w:rPr>
                <w:rFonts w:ascii="Times New Roman" w:hAnsi="Times New Roman" w:cs="Times New Roman"/>
                <w:b/>
                <w:sz w:val="24"/>
                <w:szCs w:val="24"/>
              </w:rPr>
            </w:pPr>
            <w:r w:rsidRPr="00E45C7B">
              <w:rPr>
                <w:rFonts w:ascii="Times New Roman" w:hAnsi="Times New Roman" w:cs="Times New Roman"/>
                <w:b/>
                <w:sz w:val="24"/>
                <w:szCs w:val="24"/>
              </w:rPr>
              <w:t>«Волк и лиса»</w:t>
            </w:r>
          </w:p>
          <w:p w:rsidR="00F7517E" w:rsidRDefault="00F7517E" w:rsidP="001A1B66">
            <w:pPr>
              <w:rPr>
                <w:rFonts w:ascii="Times New Roman" w:hAnsi="Times New Roman" w:cs="Times New Roman"/>
                <w:sz w:val="24"/>
                <w:szCs w:val="24"/>
              </w:rPr>
            </w:pPr>
            <w:r w:rsidRPr="00E45C7B">
              <w:rPr>
                <w:rFonts w:ascii="Times New Roman" w:hAnsi="Times New Roman" w:cs="Times New Roman"/>
                <w:b/>
                <w:sz w:val="24"/>
                <w:szCs w:val="24"/>
              </w:rPr>
              <w:t>Старик</w:t>
            </w:r>
            <w:r>
              <w:rPr>
                <w:rFonts w:ascii="Times New Roman" w:hAnsi="Times New Roman" w:cs="Times New Roman"/>
                <w:sz w:val="24"/>
                <w:szCs w:val="24"/>
              </w:rPr>
              <w:t xml:space="preserve"> стоит перед старухой.</w:t>
            </w:r>
            <w:r w:rsidRPr="00E45C7B">
              <w:rPr>
                <w:rFonts w:ascii="Times New Roman" w:hAnsi="Times New Roman" w:cs="Times New Roman"/>
                <w:b/>
                <w:sz w:val="24"/>
                <w:szCs w:val="24"/>
              </w:rPr>
              <w:t xml:space="preserve"> Старуха</w:t>
            </w:r>
            <w:r>
              <w:rPr>
                <w:rFonts w:ascii="Times New Roman" w:hAnsi="Times New Roman" w:cs="Times New Roman"/>
                <w:sz w:val="24"/>
                <w:szCs w:val="24"/>
              </w:rPr>
              <w:t xml:space="preserve"> «ругается». Дед пожимает плечами. Рядом с дедом стоит </w:t>
            </w:r>
            <w:r w:rsidRPr="00E45C7B">
              <w:rPr>
                <w:rFonts w:ascii="Times New Roman" w:hAnsi="Times New Roman" w:cs="Times New Roman"/>
                <w:b/>
                <w:sz w:val="24"/>
                <w:szCs w:val="24"/>
              </w:rPr>
              <w:t>лошадь</w:t>
            </w:r>
            <w:r>
              <w:rPr>
                <w:rFonts w:ascii="Times New Roman" w:hAnsi="Times New Roman" w:cs="Times New Roman"/>
                <w:sz w:val="24"/>
                <w:szCs w:val="24"/>
              </w:rPr>
              <w:t xml:space="preserve">, у нее открыт рот. На втором плане убегает </w:t>
            </w:r>
            <w:r w:rsidRPr="00E45C7B">
              <w:rPr>
                <w:rFonts w:ascii="Times New Roman" w:hAnsi="Times New Roman" w:cs="Times New Roman"/>
                <w:b/>
                <w:sz w:val="24"/>
                <w:szCs w:val="24"/>
              </w:rPr>
              <w:t>волк</w:t>
            </w:r>
            <w:r>
              <w:rPr>
                <w:rFonts w:ascii="Times New Roman" w:hAnsi="Times New Roman" w:cs="Times New Roman"/>
                <w:sz w:val="24"/>
                <w:szCs w:val="24"/>
              </w:rPr>
              <w:t xml:space="preserve">, у него на шее сидит </w:t>
            </w:r>
            <w:r w:rsidRPr="00E45C7B">
              <w:rPr>
                <w:rFonts w:ascii="Times New Roman" w:hAnsi="Times New Roman" w:cs="Times New Roman"/>
                <w:b/>
                <w:sz w:val="24"/>
                <w:szCs w:val="24"/>
              </w:rPr>
              <w:t>лиса.</w:t>
            </w:r>
            <w:r>
              <w:rPr>
                <w:rFonts w:ascii="Times New Roman" w:hAnsi="Times New Roman" w:cs="Times New Roman"/>
                <w:sz w:val="24"/>
                <w:szCs w:val="24"/>
              </w:rPr>
              <w:t xml:space="preserve"> </w:t>
            </w:r>
          </w:p>
        </w:tc>
      </w:tr>
      <w:tr w:rsidR="00F7517E" w:rsidTr="005A75FA">
        <w:tc>
          <w:tcPr>
            <w:tcW w:w="10266" w:type="dxa"/>
          </w:tcPr>
          <w:p w:rsidR="00F7517E" w:rsidRDefault="00F7517E" w:rsidP="001A1B66">
            <w:pPr>
              <w:rPr>
                <w:rFonts w:ascii="Times New Roman" w:hAnsi="Times New Roman" w:cs="Times New Roman"/>
                <w:sz w:val="24"/>
                <w:szCs w:val="24"/>
              </w:rPr>
            </w:pPr>
          </w:p>
          <w:p w:rsidR="00E45C7B" w:rsidRDefault="00E45C7B" w:rsidP="00E45C7B">
            <w:pPr>
              <w:rPr>
                <w:rFonts w:ascii="Times New Roman" w:hAnsi="Times New Roman" w:cs="Times New Roman"/>
                <w:sz w:val="24"/>
                <w:szCs w:val="24"/>
              </w:rPr>
            </w:pPr>
            <w:r>
              <w:rPr>
                <w:rFonts w:ascii="Times New Roman" w:hAnsi="Times New Roman" w:cs="Times New Roman"/>
                <w:sz w:val="24"/>
                <w:szCs w:val="24"/>
              </w:rPr>
              <w:t>За 20 минут создайте «памятник»  героям сказки, точно соблюдая описание. Выполните 3 варианта вашего «памятника» - сфотографируйте на телефон, фотоаппарат. Покажите  жюри все три варианта, но для оценивания представьте один, обоснуйте выбор снимка (один из участников). При необдимости команда имеет право использовать для декораций, костюмов все, что находится в пределах кабинета. Разрешается привлекать для выполнения задания представителей из других команд. В тексте герои памятника выделены жирным шрифтом.</w:t>
            </w:r>
          </w:p>
          <w:p w:rsidR="00E45C7B" w:rsidRDefault="00E45C7B" w:rsidP="001A1B66">
            <w:pPr>
              <w:rPr>
                <w:rFonts w:ascii="Times New Roman" w:hAnsi="Times New Roman" w:cs="Times New Roman"/>
                <w:sz w:val="24"/>
                <w:szCs w:val="24"/>
              </w:rPr>
            </w:pPr>
          </w:p>
          <w:p w:rsidR="00F7517E" w:rsidRPr="00E45C7B" w:rsidRDefault="00F7517E" w:rsidP="001A1B66">
            <w:pPr>
              <w:rPr>
                <w:rFonts w:ascii="Times New Roman" w:hAnsi="Times New Roman" w:cs="Times New Roman"/>
                <w:b/>
                <w:sz w:val="24"/>
                <w:szCs w:val="24"/>
              </w:rPr>
            </w:pPr>
            <w:r w:rsidRPr="00E45C7B">
              <w:rPr>
                <w:rFonts w:ascii="Times New Roman" w:hAnsi="Times New Roman" w:cs="Times New Roman"/>
                <w:b/>
                <w:sz w:val="24"/>
                <w:szCs w:val="24"/>
              </w:rPr>
              <w:t>«Золушка»</w:t>
            </w:r>
          </w:p>
          <w:p w:rsidR="00F7517E" w:rsidRDefault="00F7517E" w:rsidP="001A1B66">
            <w:pPr>
              <w:rPr>
                <w:rFonts w:ascii="Times New Roman" w:hAnsi="Times New Roman" w:cs="Times New Roman"/>
                <w:sz w:val="24"/>
                <w:szCs w:val="24"/>
              </w:rPr>
            </w:pPr>
            <w:r w:rsidRPr="00E45C7B">
              <w:rPr>
                <w:rFonts w:ascii="Times New Roman" w:hAnsi="Times New Roman" w:cs="Times New Roman"/>
                <w:b/>
                <w:sz w:val="24"/>
                <w:szCs w:val="24"/>
              </w:rPr>
              <w:t>Принц</w:t>
            </w:r>
            <w:r>
              <w:rPr>
                <w:rFonts w:ascii="Times New Roman" w:hAnsi="Times New Roman" w:cs="Times New Roman"/>
                <w:sz w:val="24"/>
                <w:szCs w:val="24"/>
              </w:rPr>
              <w:t xml:space="preserve"> наклонился, примеряет туфельку </w:t>
            </w:r>
            <w:r w:rsidRPr="00E45C7B">
              <w:rPr>
                <w:rFonts w:ascii="Times New Roman" w:hAnsi="Times New Roman" w:cs="Times New Roman"/>
                <w:b/>
                <w:sz w:val="24"/>
                <w:szCs w:val="24"/>
              </w:rPr>
              <w:t>Золушке</w:t>
            </w:r>
            <w:r>
              <w:rPr>
                <w:rFonts w:ascii="Times New Roman" w:hAnsi="Times New Roman" w:cs="Times New Roman"/>
                <w:sz w:val="24"/>
                <w:szCs w:val="24"/>
              </w:rPr>
              <w:t xml:space="preserve">. Золушка подняла ногу. Рядом стоит </w:t>
            </w:r>
            <w:r w:rsidRPr="00E45C7B">
              <w:rPr>
                <w:rFonts w:ascii="Times New Roman" w:hAnsi="Times New Roman" w:cs="Times New Roman"/>
                <w:b/>
                <w:sz w:val="24"/>
                <w:szCs w:val="24"/>
              </w:rPr>
              <w:t>мачеха,</w:t>
            </w:r>
            <w:r>
              <w:rPr>
                <w:rFonts w:ascii="Times New Roman" w:hAnsi="Times New Roman" w:cs="Times New Roman"/>
                <w:sz w:val="24"/>
                <w:szCs w:val="24"/>
              </w:rPr>
              <w:t xml:space="preserve"> протестует. С обеих сторон расположились </w:t>
            </w:r>
            <w:r w:rsidRPr="00E45C7B">
              <w:rPr>
                <w:rFonts w:ascii="Times New Roman" w:hAnsi="Times New Roman" w:cs="Times New Roman"/>
                <w:b/>
                <w:sz w:val="24"/>
                <w:szCs w:val="24"/>
              </w:rPr>
              <w:t>сестры</w:t>
            </w:r>
            <w:r>
              <w:rPr>
                <w:rFonts w:ascii="Times New Roman" w:hAnsi="Times New Roman" w:cs="Times New Roman"/>
                <w:sz w:val="24"/>
                <w:szCs w:val="24"/>
              </w:rPr>
              <w:t xml:space="preserve">. Одна из них встала на колени, вторая схватилась за голову. </w:t>
            </w:r>
          </w:p>
        </w:tc>
      </w:tr>
      <w:tr w:rsidR="00F7517E" w:rsidTr="005A75FA">
        <w:tc>
          <w:tcPr>
            <w:tcW w:w="10266" w:type="dxa"/>
          </w:tcPr>
          <w:p w:rsidR="00E45C7B" w:rsidRDefault="00E45C7B" w:rsidP="00E45C7B">
            <w:pPr>
              <w:rPr>
                <w:rFonts w:ascii="Times New Roman" w:hAnsi="Times New Roman" w:cs="Times New Roman"/>
                <w:sz w:val="24"/>
                <w:szCs w:val="24"/>
              </w:rPr>
            </w:pPr>
          </w:p>
          <w:p w:rsidR="00E45C7B" w:rsidRDefault="00E45C7B" w:rsidP="00E45C7B">
            <w:pPr>
              <w:rPr>
                <w:rFonts w:ascii="Times New Roman" w:hAnsi="Times New Roman" w:cs="Times New Roman"/>
                <w:sz w:val="24"/>
                <w:szCs w:val="24"/>
              </w:rPr>
            </w:pPr>
            <w:r>
              <w:rPr>
                <w:rFonts w:ascii="Times New Roman" w:hAnsi="Times New Roman" w:cs="Times New Roman"/>
                <w:sz w:val="24"/>
                <w:szCs w:val="24"/>
              </w:rPr>
              <w:t>За 20 минут создайте «памятник»  героям сказки, точно соблюдая описание. Выполните 3 варианта вашего «памятника» - сфотографируйте на телефон, фотоаппарат. Покажите  жюри все три варианта, но для оценивания представьте один, обоснуйте выбор снимка (один из участников). При необдимости команда имеет право использовать для декораций, костюмов все, что находится в пределах кабинета. Разрешается привлекать для выполнения задания представителей из других команд. В тексте герои памятника выделены жирным шрифтом.</w:t>
            </w:r>
          </w:p>
          <w:p w:rsidR="00F7517E" w:rsidRDefault="00F7517E" w:rsidP="001A1B66">
            <w:pPr>
              <w:rPr>
                <w:rFonts w:ascii="Times New Roman" w:hAnsi="Times New Roman" w:cs="Times New Roman"/>
                <w:sz w:val="24"/>
                <w:szCs w:val="24"/>
              </w:rPr>
            </w:pPr>
          </w:p>
          <w:p w:rsidR="00E45C7B" w:rsidRDefault="00E45C7B" w:rsidP="001A1B66">
            <w:pPr>
              <w:rPr>
                <w:rFonts w:ascii="Times New Roman" w:hAnsi="Times New Roman" w:cs="Times New Roman"/>
                <w:sz w:val="24"/>
                <w:szCs w:val="24"/>
              </w:rPr>
            </w:pPr>
          </w:p>
          <w:p w:rsidR="00F7517E" w:rsidRPr="00E45C7B" w:rsidRDefault="00F7517E" w:rsidP="001A1B66">
            <w:pPr>
              <w:rPr>
                <w:rFonts w:ascii="Times New Roman" w:hAnsi="Times New Roman" w:cs="Times New Roman"/>
                <w:b/>
                <w:sz w:val="24"/>
                <w:szCs w:val="24"/>
              </w:rPr>
            </w:pPr>
            <w:r w:rsidRPr="00E45C7B">
              <w:rPr>
                <w:rFonts w:ascii="Times New Roman" w:hAnsi="Times New Roman" w:cs="Times New Roman"/>
                <w:b/>
                <w:sz w:val="24"/>
                <w:szCs w:val="24"/>
              </w:rPr>
              <w:t>«Дюймовочка»</w:t>
            </w:r>
          </w:p>
          <w:p w:rsidR="00F7517E" w:rsidRDefault="00F7517E" w:rsidP="001A1B66">
            <w:pPr>
              <w:rPr>
                <w:rFonts w:ascii="Times New Roman" w:hAnsi="Times New Roman" w:cs="Times New Roman"/>
                <w:sz w:val="24"/>
                <w:szCs w:val="24"/>
              </w:rPr>
            </w:pPr>
            <w:r w:rsidRPr="00E45C7B">
              <w:rPr>
                <w:rFonts w:ascii="Times New Roman" w:hAnsi="Times New Roman" w:cs="Times New Roman"/>
                <w:b/>
                <w:sz w:val="24"/>
                <w:szCs w:val="24"/>
              </w:rPr>
              <w:t>Крот и мышь</w:t>
            </w:r>
            <w:r>
              <w:rPr>
                <w:rFonts w:ascii="Times New Roman" w:hAnsi="Times New Roman" w:cs="Times New Roman"/>
                <w:sz w:val="24"/>
                <w:szCs w:val="24"/>
              </w:rPr>
              <w:t xml:space="preserve"> вылазят из норы. </w:t>
            </w:r>
            <w:r w:rsidRPr="00E45C7B">
              <w:rPr>
                <w:rFonts w:ascii="Times New Roman" w:hAnsi="Times New Roman" w:cs="Times New Roman"/>
                <w:b/>
                <w:sz w:val="24"/>
                <w:szCs w:val="24"/>
              </w:rPr>
              <w:t>Жаба</w:t>
            </w:r>
            <w:r>
              <w:rPr>
                <w:rFonts w:ascii="Times New Roman" w:hAnsi="Times New Roman" w:cs="Times New Roman"/>
                <w:sz w:val="24"/>
                <w:szCs w:val="24"/>
              </w:rPr>
              <w:t xml:space="preserve"> стоит на втором плане с букетом цветов. Ласточка взмахивает крылом.</w:t>
            </w:r>
            <w:r w:rsidRPr="00E45C7B">
              <w:rPr>
                <w:rFonts w:ascii="Times New Roman" w:hAnsi="Times New Roman" w:cs="Times New Roman"/>
                <w:b/>
                <w:sz w:val="24"/>
                <w:szCs w:val="24"/>
              </w:rPr>
              <w:t xml:space="preserve"> Дюймовочка</w:t>
            </w:r>
            <w:r>
              <w:rPr>
                <w:rFonts w:ascii="Times New Roman" w:hAnsi="Times New Roman" w:cs="Times New Roman"/>
                <w:sz w:val="24"/>
                <w:szCs w:val="24"/>
              </w:rPr>
              <w:t xml:space="preserve"> протягивает руки к </w:t>
            </w:r>
            <w:r w:rsidRPr="00E45C7B">
              <w:rPr>
                <w:rFonts w:ascii="Times New Roman" w:hAnsi="Times New Roman" w:cs="Times New Roman"/>
                <w:b/>
                <w:sz w:val="24"/>
                <w:szCs w:val="24"/>
              </w:rPr>
              <w:t>ласточке</w:t>
            </w:r>
            <w:r>
              <w:rPr>
                <w:rFonts w:ascii="Times New Roman" w:hAnsi="Times New Roman" w:cs="Times New Roman"/>
                <w:sz w:val="24"/>
                <w:szCs w:val="24"/>
              </w:rPr>
              <w:t xml:space="preserve">. </w:t>
            </w:r>
          </w:p>
        </w:tc>
      </w:tr>
      <w:tr w:rsidR="00F7517E" w:rsidTr="005A75FA">
        <w:tc>
          <w:tcPr>
            <w:tcW w:w="10266" w:type="dxa"/>
          </w:tcPr>
          <w:p w:rsidR="00F7517E" w:rsidRDefault="00F7517E" w:rsidP="001A1B66">
            <w:pPr>
              <w:rPr>
                <w:rFonts w:ascii="Times New Roman" w:hAnsi="Times New Roman" w:cs="Times New Roman"/>
                <w:sz w:val="24"/>
                <w:szCs w:val="24"/>
              </w:rPr>
            </w:pPr>
          </w:p>
          <w:p w:rsidR="00E45C7B" w:rsidRDefault="00E45C7B" w:rsidP="00E45C7B">
            <w:pPr>
              <w:rPr>
                <w:rFonts w:ascii="Times New Roman" w:hAnsi="Times New Roman" w:cs="Times New Roman"/>
                <w:sz w:val="24"/>
                <w:szCs w:val="24"/>
              </w:rPr>
            </w:pPr>
            <w:r>
              <w:rPr>
                <w:rFonts w:ascii="Times New Roman" w:hAnsi="Times New Roman" w:cs="Times New Roman"/>
                <w:sz w:val="24"/>
                <w:szCs w:val="24"/>
              </w:rPr>
              <w:t>За 20 минут создайте «памятник»  героям сказки, точно соблюдая описание. Выполните 3 варианта вашего «памятника» - сфотографируйте на телефон, фотоаппарат. Покажите  жюри все три варианта, но для оценивания представьте один, обоснуйте выбор снимка (один из участников). При необдимости команда имеет право использовать для декораций, костюмов все, что находится в пределах кабинета. Разрешается привлекать для выполнения задания представителей из других команд. В тексте герои памятника выделены жирным шрифтом.</w:t>
            </w:r>
          </w:p>
          <w:p w:rsidR="00E45C7B" w:rsidRDefault="00E45C7B" w:rsidP="001A1B66">
            <w:pPr>
              <w:rPr>
                <w:rFonts w:ascii="Times New Roman" w:hAnsi="Times New Roman" w:cs="Times New Roman"/>
                <w:sz w:val="24"/>
                <w:szCs w:val="24"/>
              </w:rPr>
            </w:pPr>
          </w:p>
          <w:p w:rsidR="00F7517E" w:rsidRPr="00E45C7B" w:rsidRDefault="00F7517E" w:rsidP="001A1B66">
            <w:pPr>
              <w:rPr>
                <w:rFonts w:ascii="Times New Roman" w:hAnsi="Times New Roman" w:cs="Times New Roman"/>
                <w:b/>
                <w:sz w:val="24"/>
                <w:szCs w:val="24"/>
              </w:rPr>
            </w:pPr>
            <w:r w:rsidRPr="00E45C7B">
              <w:rPr>
                <w:rFonts w:ascii="Times New Roman" w:hAnsi="Times New Roman" w:cs="Times New Roman"/>
                <w:b/>
                <w:sz w:val="24"/>
                <w:szCs w:val="24"/>
              </w:rPr>
              <w:t>«Кот в сапогах»</w:t>
            </w:r>
          </w:p>
          <w:p w:rsidR="00F7517E" w:rsidRDefault="00F7517E" w:rsidP="001A1B66">
            <w:pPr>
              <w:rPr>
                <w:rFonts w:ascii="Times New Roman" w:hAnsi="Times New Roman" w:cs="Times New Roman"/>
                <w:sz w:val="24"/>
                <w:szCs w:val="24"/>
              </w:rPr>
            </w:pPr>
            <w:r>
              <w:rPr>
                <w:rFonts w:ascii="Times New Roman" w:hAnsi="Times New Roman" w:cs="Times New Roman"/>
                <w:sz w:val="24"/>
                <w:szCs w:val="24"/>
              </w:rPr>
              <w:t xml:space="preserve">На заднем плане стоит </w:t>
            </w:r>
            <w:r w:rsidRPr="00E45C7B">
              <w:rPr>
                <w:rFonts w:ascii="Times New Roman" w:hAnsi="Times New Roman" w:cs="Times New Roman"/>
                <w:b/>
                <w:sz w:val="24"/>
                <w:szCs w:val="24"/>
              </w:rPr>
              <w:t>людоед,</w:t>
            </w:r>
            <w:r>
              <w:rPr>
                <w:rFonts w:ascii="Times New Roman" w:hAnsi="Times New Roman" w:cs="Times New Roman"/>
                <w:sz w:val="24"/>
                <w:szCs w:val="24"/>
              </w:rPr>
              <w:t xml:space="preserve"> держит в руках кость. </w:t>
            </w:r>
            <w:r w:rsidRPr="00E45C7B">
              <w:rPr>
                <w:rFonts w:ascii="Times New Roman" w:hAnsi="Times New Roman" w:cs="Times New Roman"/>
                <w:b/>
                <w:sz w:val="24"/>
                <w:szCs w:val="24"/>
              </w:rPr>
              <w:t>Кот</w:t>
            </w:r>
            <w:r>
              <w:rPr>
                <w:rFonts w:ascii="Times New Roman" w:hAnsi="Times New Roman" w:cs="Times New Roman"/>
                <w:sz w:val="24"/>
                <w:szCs w:val="24"/>
              </w:rPr>
              <w:t xml:space="preserve"> склонился в поклоне перед </w:t>
            </w:r>
            <w:r w:rsidRPr="00E45C7B">
              <w:rPr>
                <w:rFonts w:ascii="Times New Roman" w:hAnsi="Times New Roman" w:cs="Times New Roman"/>
                <w:b/>
                <w:sz w:val="24"/>
                <w:szCs w:val="24"/>
              </w:rPr>
              <w:t>королем</w:t>
            </w:r>
            <w:r>
              <w:rPr>
                <w:rFonts w:ascii="Times New Roman" w:hAnsi="Times New Roman" w:cs="Times New Roman"/>
                <w:sz w:val="24"/>
                <w:szCs w:val="24"/>
              </w:rPr>
              <w:t xml:space="preserve">, за которым идут </w:t>
            </w:r>
            <w:r w:rsidRPr="00E45C7B">
              <w:rPr>
                <w:rFonts w:ascii="Times New Roman" w:hAnsi="Times New Roman" w:cs="Times New Roman"/>
                <w:b/>
                <w:sz w:val="24"/>
                <w:szCs w:val="24"/>
              </w:rPr>
              <w:t>маркиз и принцесса</w:t>
            </w:r>
            <w:r>
              <w:rPr>
                <w:rFonts w:ascii="Times New Roman" w:hAnsi="Times New Roman" w:cs="Times New Roman"/>
                <w:sz w:val="24"/>
                <w:szCs w:val="24"/>
              </w:rPr>
              <w:t>. Головы маркиза и принцессы повернуты друг на друга.</w:t>
            </w:r>
          </w:p>
        </w:tc>
      </w:tr>
      <w:tr w:rsidR="00F7517E" w:rsidTr="005A75FA">
        <w:tc>
          <w:tcPr>
            <w:tcW w:w="10266" w:type="dxa"/>
          </w:tcPr>
          <w:p w:rsidR="00F7517E" w:rsidRDefault="00F7517E" w:rsidP="001A1B66">
            <w:pPr>
              <w:rPr>
                <w:rFonts w:ascii="Times New Roman" w:hAnsi="Times New Roman" w:cs="Times New Roman"/>
                <w:sz w:val="24"/>
                <w:szCs w:val="24"/>
              </w:rPr>
            </w:pPr>
          </w:p>
          <w:p w:rsidR="00E45C7B" w:rsidRDefault="00E45C7B" w:rsidP="00E45C7B">
            <w:pPr>
              <w:rPr>
                <w:rFonts w:ascii="Times New Roman" w:hAnsi="Times New Roman" w:cs="Times New Roman"/>
                <w:sz w:val="24"/>
                <w:szCs w:val="24"/>
              </w:rPr>
            </w:pPr>
            <w:r>
              <w:rPr>
                <w:rFonts w:ascii="Times New Roman" w:hAnsi="Times New Roman" w:cs="Times New Roman"/>
                <w:sz w:val="24"/>
                <w:szCs w:val="24"/>
              </w:rPr>
              <w:t>За 20 минут создайте «памятник»  героям сказки, точно соблюдая описание. Выполните 3 варианта вашего «памятника» - сфотографируйте на телефон, фотоаппарат. Покажите  жюри все три варианта, но для оценивания представьте один, обоснуйте выбор снимка (один из участников). При необдимости команда имеет право использовать для декораций, костюмов все, что находится в пределах кабинета. Разрешается привлекать для выполнения задания представителей из других команд. В тексте герои памятника выделены жирным шрифтом.</w:t>
            </w:r>
          </w:p>
          <w:p w:rsidR="00E45C7B" w:rsidRDefault="00E45C7B" w:rsidP="001A1B66">
            <w:pPr>
              <w:rPr>
                <w:rFonts w:ascii="Times New Roman" w:hAnsi="Times New Roman" w:cs="Times New Roman"/>
                <w:sz w:val="24"/>
                <w:szCs w:val="24"/>
              </w:rPr>
            </w:pPr>
          </w:p>
          <w:p w:rsidR="00F7517E" w:rsidRPr="00E45C7B" w:rsidRDefault="00F7517E" w:rsidP="001A1B66">
            <w:pPr>
              <w:rPr>
                <w:rFonts w:ascii="Times New Roman" w:hAnsi="Times New Roman" w:cs="Times New Roman"/>
                <w:b/>
                <w:sz w:val="24"/>
                <w:szCs w:val="24"/>
              </w:rPr>
            </w:pPr>
            <w:r w:rsidRPr="00E45C7B">
              <w:rPr>
                <w:rFonts w:ascii="Times New Roman" w:hAnsi="Times New Roman" w:cs="Times New Roman"/>
                <w:b/>
                <w:sz w:val="24"/>
                <w:szCs w:val="24"/>
              </w:rPr>
              <w:t>«Лукоморье»</w:t>
            </w:r>
          </w:p>
          <w:p w:rsidR="00F7517E" w:rsidRDefault="00F7517E" w:rsidP="001A1B66">
            <w:pPr>
              <w:rPr>
                <w:rFonts w:ascii="Times New Roman" w:hAnsi="Times New Roman" w:cs="Times New Roman"/>
                <w:sz w:val="24"/>
                <w:szCs w:val="24"/>
              </w:rPr>
            </w:pPr>
            <w:r>
              <w:rPr>
                <w:rFonts w:ascii="Times New Roman" w:hAnsi="Times New Roman" w:cs="Times New Roman"/>
                <w:sz w:val="24"/>
                <w:szCs w:val="24"/>
              </w:rPr>
              <w:t xml:space="preserve">Стоит </w:t>
            </w:r>
            <w:r w:rsidRPr="00E45C7B">
              <w:rPr>
                <w:rFonts w:ascii="Times New Roman" w:hAnsi="Times New Roman" w:cs="Times New Roman"/>
                <w:b/>
                <w:sz w:val="24"/>
                <w:szCs w:val="24"/>
              </w:rPr>
              <w:t>дуб.</w:t>
            </w:r>
            <w:r>
              <w:rPr>
                <w:rFonts w:ascii="Times New Roman" w:hAnsi="Times New Roman" w:cs="Times New Roman"/>
                <w:sz w:val="24"/>
                <w:szCs w:val="24"/>
              </w:rPr>
              <w:t xml:space="preserve"> Около него сидит</w:t>
            </w:r>
            <w:r w:rsidRPr="00E45C7B">
              <w:rPr>
                <w:rFonts w:ascii="Times New Roman" w:hAnsi="Times New Roman" w:cs="Times New Roman"/>
                <w:b/>
                <w:sz w:val="24"/>
                <w:szCs w:val="24"/>
              </w:rPr>
              <w:t xml:space="preserve"> кот</w:t>
            </w:r>
            <w:r>
              <w:rPr>
                <w:rFonts w:ascii="Times New Roman" w:hAnsi="Times New Roman" w:cs="Times New Roman"/>
                <w:sz w:val="24"/>
                <w:szCs w:val="24"/>
              </w:rPr>
              <w:t>. На ветвях сидит</w:t>
            </w:r>
            <w:r w:rsidRPr="00E45C7B">
              <w:rPr>
                <w:rFonts w:ascii="Times New Roman" w:hAnsi="Times New Roman" w:cs="Times New Roman"/>
                <w:b/>
                <w:sz w:val="24"/>
                <w:szCs w:val="24"/>
              </w:rPr>
              <w:t xml:space="preserve"> русалка</w:t>
            </w:r>
            <w:r>
              <w:rPr>
                <w:rFonts w:ascii="Times New Roman" w:hAnsi="Times New Roman" w:cs="Times New Roman"/>
                <w:sz w:val="24"/>
                <w:szCs w:val="24"/>
              </w:rPr>
              <w:t xml:space="preserve">. </w:t>
            </w:r>
            <w:r w:rsidRPr="00E45C7B">
              <w:rPr>
                <w:rFonts w:ascii="Times New Roman" w:hAnsi="Times New Roman" w:cs="Times New Roman"/>
                <w:b/>
                <w:sz w:val="24"/>
                <w:szCs w:val="24"/>
              </w:rPr>
              <w:t>Баба – Яга</w:t>
            </w:r>
            <w:r>
              <w:rPr>
                <w:rFonts w:ascii="Times New Roman" w:hAnsi="Times New Roman" w:cs="Times New Roman"/>
                <w:sz w:val="24"/>
                <w:szCs w:val="24"/>
              </w:rPr>
              <w:t xml:space="preserve"> подлетает к дубу на ступе с метлой в руках. Рядом с дубом над сундуком склонился </w:t>
            </w:r>
            <w:r w:rsidRPr="00E45C7B">
              <w:rPr>
                <w:rFonts w:ascii="Times New Roman" w:hAnsi="Times New Roman" w:cs="Times New Roman"/>
                <w:b/>
                <w:sz w:val="24"/>
                <w:szCs w:val="24"/>
              </w:rPr>
              <w:t>Кощей.</w:t>
            </w:r>
            <w:r>
              <w:rPr>
                <w:rFonts w:ascii="Times New Roman" w:hAnsi="Times New Roman" w:cs="Times New Roman"/>
                <w:sz w:val="24"/>
                <w:szCs w:val="24"/>
              </w:rPr>
              <w:t xml:space="preserve"> </w:t>
            </w:r>
          </w:p>
        </w:tc>
      </w:tr>
    </w:tbl>
    <w:p w:rsidR="005A75FA" w:rsidRDefault="005A75FA">
      <w:pPr>
        <w:rPr>
          <w:rFonts w:ascii="Times New Roman" w:hAnsi="Times New Roman" w:cs="Times New Roman"/>
          <w:b/>
          <w:sz w:val="24"/>
          <w:szCs w:val="24"/>
        </w:rPr>
      </w:pPr>
    </w:p>
    <w:p w:rsidR="00CC3780" w:rsidRDefault="00CC3780">
      <w:pPr>
        <w:rPr>
          <w:rFonts w:ascii="Times New Roman" w:hAnsi="Times New Roman" w:cs="Times New Roman"/>
          <w:b/>
          <w:sz w:val="24"/>
          <w:szCs w:val="24"/>
        </w:rPr>
      </w:pPr>
    </w:p>
    <w:p w:rsidR="00CC3780" w:rsidRDefault="00CC3780">
      <w:pPr>
        <w:rPr>
          <w:rFonts w:ascii="Times New Roman" w:hAnsi="Times New Roman" w:cs="Times New Roman"/>
          <w:b/>
          <w:sz w:val="24"/>
          <w:szCs w:val="24"/>
        </w:rPr>
      </w:pPr>
    </w:p>
    <w:p w:rsidR="00CC3780" w:rsidRDefault="00CC3780">
      <w:pPr>
        <w:rPr>
          <w:rFonts w:ascii="Times New Roman" w:hAnsi="Times New Roman" w:cs="Times New Roman"/>
          <w:b/>
          <w:sz w:val="24"/>
          <w:szCs w:val="24"/>
        </w:rPr>
      </w:pPr>
    </w:p>
    <w:p w:rsidR="007A1CE4" w:rsidRDefault="007A1CE4">
      <w:pPr>
        <w:rPr>
          <w:rFonts w:ascii="Times New Roman" w:hAnsi="Times New Roman" w:cs="Times New Roman"/>
          <w:b/>
          <w:sz w:val="24"/>
          <w:szCs w:val="24"/>
        </w:rPr>
      </w:pPr>
    </w:p>
    <w:p w:rsidR="00CC3780" w:rsidRPr="005A75FA" w:rsidRDefault="00CC3780">
      <w:pPr>
        <w:rPr>
          <w:rFonts w:ascii="Times New Roman" w:hAnsi="Times New Roman" w:cs="Times New Roman"/>
          <w:b/>
          <w:sz w:val="24"/>
          <w:szCs w:val="24"/>
        </w:rPr>
      </w:pPr>
    </w:p>
    <w:p w:rsidR="007A1CE4" w:rsidRDefault="00E45C7B">
      <w:pPr>
        <w:rPr>
          <w:rFonts w:ascii="Times New Roman" w:hAnsi="Times New Roman" w:cs="Times New Roman"/>
          <w:b/>
          <w:sz w:val="24"/>
          <w:szCs w:val="24"/>
        </w:rPr>
      </w:pPr>
      <w:r w:rsidRPr="00CC3780">
        <w:rPr>
          <w:rFonts w:ascii="Times New Roman" w:hAnsi="Times New Roman" w:cs="Times New Roman"/>
          <w:b/>
          <w:sz w:val="24"/>
          <w:szCs w:val="24"/>
        </w:rPr>
        <w:lastRenderedPageBreak/>
        <w:t>Критерии оценивания.</w:t>
      </w:r>
    </w:p>
    <w:p w:rsidR="005A75FA" w:rsidRPr="00CC3780" w:rsidRDefault="00CC05AA">
      <w:pPr>
        <w:rPr>
          <w:rFonts w:ascii="Times New Roman" w:hAnsi="Times New Roman" w:cs="Times New Roman"/>
          <w:b/>
          <w:sz w:val="24"/>
          <w:szCs w:val="24"/>
        </w:rPr>
      </w:pPr>
      <w:r w:rsidRPr="00CC3780">
        <w:rPr>
          <w:rFonts w:ascii="Times New Roman" w:hAnsi="Times New Roman" w:cs="Times New Roman"/>
          <w:b/>
          <w:sz w:val="24"/>
          <w:szCs w:val="24"/>
        </w:rPr>
        <w:t xml:space="preserve"> </w:t>
      </w:r>
      <w:r w:rsidR="007A1CE4">
        <w:rPr>
          <w:rFonts w:ascii="Times New Roman" w:hAnsi="Times New Roman" w:cs="Times New Roman"/>
          <w:b/>
          <w:sz w:val="24"/>
          <w:szCs w:val="24"/>
        </w:rPr>
        <w:t xml:space="preserve">Баллы критериев 3,4 выставляются всем участникам команды одинаково, остальные критерии – индивидуально. </w:t>
      </w:r>
    </w:p>
    <w:tbl>
      <w:tblPr>
        <w:tblStyle w:val="a5"/>
        <w:tblW w:w="0" w:type="auto"/>
        <w:tblLook w:val="04A0"/>
      </w:tblPr>
      <w:tblGrid>
        <w:gridCol w:w="427"/>
        <w:gridCol w:w="2409"/>
        <w:gridCol w:w="2041"/>
        <w:gridCol w:w="898"/>
        <w:gridCol w:w="1255"/>
        <w:gridCol w:w="1152"/>
        <w:gridCol w:w="521"/>
        <w:gridCol w:w="521"/>
        <w:gridCol w:w="521"/>
        <w:gridCol w:w="521"/>
      </w:tblGrid>
      <w:tr w:rsidR="00CC3780" w:rsidTr="00CC3780">
        <w:tc>
          <w:tcPr>
            <w:tcW w:w="427" w:type="dxa"/>
          </w:tcPr>
          <w:p w:rsidR="00CC05AA" w:rsidRDefault="00CC05AA">
            <w:pPr>
              <w:rPr>
                <w:rFonts w:ascii="Times New Roman" w:hAnsi="Times New Roman" w:cs="Times New Roman"/>
                <w:sz w:val="24"/>
                <w:szCs w:val="24"/>
              </w:rPr>
            </w:pPr>
          </w:p>
        </w:tc>
        <w:tc>
          <w:tcPr>
            <w:tcW w:w="2409"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Критерий </w:t>
            </w:r>
          </w:p>
        </w:tc>
        <w:tc>
          <w:tcPr>
            <w:tcW w:w="2041"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Показатель </w:t>
            </w:r>
          </w:p>
        </w:tc>
        <w:tc>
          <w:tcPr>
            <w:tcW w:w="898"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Баллы </w:t>
            </w:r>
          </w:p>
        </w:tc>
        <w:tc>
          <w:tcPr>
            <w:tcW w:w="1255"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Фамилия имя участника </w:t>
            </w:r>
          </w:p>
        </w:tc>
        <w:tc>
          <w:tcPr>
            <w:tcW w:w="1152"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Фамилия имя </w:t>
            </w: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r>
      <w:tr w:rsidR="00CC05AA" w:rsidTr="00CC3780">
        <w:tc>
          <w:tcPr>
            <w:tcW w:w="427" w:type="dxa"/>
            <w:vMerge w:val="restart"/>
          </w:tcPr>
          <w:p w:rsidR="00CC05AA" w:rsidRDefault="00CC05AA">
            <w:pPr>
              <w:rPr>
                <w:rFonts w:ascii="Times New Roman" w:hAnsi="Times New Roman" w:cs="Times New Roman"/>
                <w:sz w:val="24"/>
                <w:szCs w:val="24"/>
              </w:rPr>
            </w:pPr>
            <w:r>
              <w:rPr>
                <w:rFonts w:ascii="Times New Roman" w:hAnsi="Times New Roman" w:cs="Times New Roman"/>
                <w:sz w:val="24"/>
                <w:szCs w:val="24"/>
              </w:rPr>
              <w:t>1</w:t>
            </w:r>
          </w:p>
        </w:tc>
        <w:tc>
          <w:tcPr>
            <w:tcW w:w="2409" w:type="dxa"/>
            <w:vMerge w:val="restart"/>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Согласие на работу в команде </w:t>
            </w:r>
          </w:p>
        </w:tc>
        <w:tc>
          <w:tcPr>
            <w:tcW w:w="2041"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Соглашается работать в группе </w:t>
            </w:r>
          </w:p>
        </w:tc>
        <w:tc>
          <w:tcPr>
            <w:tcW w:w="898"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1</w:t>
            </w:r>
          </w:p>
        </w:tc>
        <w:tc>
          <w:tcPr>
            <w:tcW w:w="1255" w:type="dxa"/>
          </w:tcPr>
          <w:p w:rsidR="00CC05AA" w:rsidRDefault="00CC05AA">
            <w:pPr>
              <w:rPr>
                <w:rFonts w:ascii="Times New Roman" w:hAnsi="Times New Roman" w:cs="Times New Roman"/>
                <w:sz w:val="24"/>
                <w:szCs w:val="24"/>
              </w:rPr>
            </w:pPr>
          </w:p>
        </w:tc>
        <w:tc>
          <w:tcPr>
            <w:tcW w:w="1152"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r>
      <w:tr w:rsidR="00CC05AA" w:rsidTr="00CC3780">
        <w:tc>
          <w:tcPr>
            <w:tcW w:w="427" w:type="dxa"/>
            <w:vMerge/>
          </w:tcPr>
          <w:p w:rsidR="00CC05AA" w:rsidRDefault="00CC05AA">
            <w:pPr>
              <w:rPr>
                <w:rFonts w:ascii="Times New Roman" w:hAnsi="Times New Roman" w:cs="Times New Roman"/>
                <w:sz w:val="24"/>
                <w:szCs w:val="24"/>
              </w:rPr>
            </w:pPr>
          </w:p>
        </w:tc>
        <w:tc>
          <w:tcPr>
            <w:tcW w:w="2409" w:type="dxa"/>
            <w:vMerge/>
          </w:tcPr>
          <w:p w:rsidR="00CC05AA" w:rsidRDefault="00CC05AA">
            <w:pPr>
              <w:rPr>
                <w:rFonts w:ascii="Times New Roman" w:hAnsi="Times New Roman" w:cs="Times New Roman"/>
                <w:sz w:val="24"/>
                <w:szCs w:val="24"/>
              </w:rPr>
            </w:pPr>
          </w:p>
        </w:tc>
        <w:tc>
          <w:tcPr>
            <w:tcW w:w="2041"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Не соглашается работать  вгруппе </w:t>
            </w:r>
          </w:p>
        </w:tc>
        <w:tc>
          <w:tcPr>
            <w:tcW w:w="898"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0</w:t>
            </w:r>
          </w:p>
        </w:tc>
        <w:tc>
          <w:tcPr>
            <w:tcW w:w="1255" w:type="dxa"/>
          </w:tcPr>
          <w:p w:rsidR="00CC05AA" w:rsidRDefault="00CC05AA">
            <w:pPr>
              <w:rPr>
                <w:rFonts w:ascii="Times New Roman" w:hAnsi="Times New Roman" w:cs="Times New Roman"/>
                <w:sz w:val="24"/>
                <w:szCs w:val="24"/>
              </w:rPr>
            </w:pPr>
          </w:p>
        </w:tc>
        <w:tc>
          <w:tcPr>
            <w:tcW w:w="1152"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r>
      <w:tr w:rsidR="00CC3780" w:rsidTr="00CC3780">
        <w:tc>
          <w:tcPr>
            <w:tcW w:w="427"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Роли </w:t>
            </w:r>
          </w:p>
        </w:tc>
        <w:tc>
          <w:tcPr>
            <w:tcW w:w="2041"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Выступает лидером группы </w:t>
            </w:r>
          </w:p>
        </w:tc>
        <w:tc>
          <w:tcPr>
            <w:tcW w:w="898"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1</w:t>
            </w:r>
          </w:p>
        </w:tc>
        <w:tc>
          <w:tcPr>
            <w:tcW w:w="1255" w:type="dxa"/>
          </w:tcPr>
          <w:p w:rsidR="00CC05AA" w:rsidRDefault="00CC05AA">
            <w:pPr>
              <w:rPr>
                <w:rFonts w:ascii="Times New Roman" w:hAnsi="Times New Roman" w:cs="Times New Roman"/>
                <w:sz w:val="24"/>
                <w:szCs w:val="24"/>
              </w:rPr>
            </w:pPr>
          </w:p>
        </w:tc>
        <w:tc>
          <w:tcPr>
            <w:tcW w:w="1152"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r>
      <w:tr w:rsidR="00CC3780" w:rsidTr="00CC3780">
        <w:tc>
          <w:tcPr>
            <w:tcW w:w="427" w:type="dxa"/>
          </w:tcPr>
          <w:p w:rsidR="00CC05AA" w:rsidRDefault="00CC05AA">
            <w:pPr>
              <w:rPr>
                <w:rFonts w:ascii="Times New Roman" w:hAnsi="Times New Roman" w:cs="Times New Roman"/>
                <w:sz w:val="24"/>
                <w:szCs w:val="24"/>
              </w:rPr>
            </w:pPr>
          </w:p>
        </w:tc>
        <w:tc>
          <w:tcPr>
            <w:tcW w:w="2409" w:type="dxa"/>
          </w:tcPr>
          <w:p w:rsidR="00CC05AA" w:rsidRDefault="00CC05AA">
            <w:pPr>
              <w:rPr>
                <w:rFonts w:ascii="Times New Roman" w:hAnsi="Times New Roman" w:cs="Times New Roman"/>
                <w:sz w:val="24"/>
                <w:szCs w:val="24"/>
              </w:rPr>
            </w:pPr>
          </w:p>
        </w:tc>
        <w:tc>
          <w:tcPr>
            <w:tcW w:w="2041"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Сам быбирает себе роль (называет героя</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оторого будет изображать или определяет для себя какую – нибудь роль)</w:t>
            </w:r>
          </w:p>
        </w:tc>
        <w:tc>
          <w:tcPr>
            <w:tcW w:w="898"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2</w:t>
            </w:r>
          </w:p>
        </w:tc>
        <w:tc>
          <w:tcPr>
            <w:tcW w:w="1255" w:type="dxa"/>
          </w:tcPr>
          <w:p w:rsidR="00CC05AA" w:rsidRDefault="00CC05AA">
            <w:pPr>
              <w:rPr>
                <w:rFonts w:ascii="Times New Roman" w:hAnsi="Times New Roman" w:cs="Times New Roman"/>
                <w:sz w:val="24"/>
                <w:szCs w:val="24"/>
              </w:rPr>
            </w:pPr>
          </w:p>
        </w:tc>
        <w:tc>
          <w:tcPr>
            <w:tcW w:w="1152"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r>
      <w:tr w:rsidR="00CC3780" w:rsidTr="00CC3780">
        <w:tc>
          <w:tcPr>
            <w:tcW w:w="427" w:type="dxa"/>
          </w:tcPr>
          <w:p w:rsidR="00CC05AA" w:rsidRDefault="00CC05AA">
            <w:pPr>
              <w:rPr>
                <w:rFonts w:ascii="Times New Roman" w:hAnsi="Times New Roman" w:cs="Times New Roman"/>
                <w:sz w:val="24"/>
                <w:szCs w:val="24"/>
              </w:rPr>
            </w:pPr>
          </w:p>
        </w:tc>
        <w:tc>
          <w:tcPr>
            <w:tcW w:w="2409" w:type="dxa"/>
          </w:tcPr>
          <w:p w:rsidR="00CC05AA" w:rsidRDefault="00CC05AA">
            <w:pPr>
              <w:rPr>
                <w:rFonts w:ascii="Times New Roman" w:hAnsi="Times New Roman" w:cs="Times New Roman"/>
                <w:sz w:val="24"/>
                <w:szCs w:val="24"/>
              </w:rPr>
            </w:pPr>
          </w:p>
        </w:tc>
        <w:tc>
          <w:tcPr>
            <w:tcW w:w="2041" w:type="dxa"/>
          </w:tcPr>
          <w:p w:rsidR="00CC05AA" w:rsidRDefault="00CC05AA">
            <w:pPr>
              <w:rPr>
                <w:rFonts w:ascii="Times New Roman" w:hAnsi="Times New Roman" w:cs="Times New Roman"/>
                <w:sz w:val="24"/>
                <w:szCs w:val="24"/>
              </w:rPr>
            </w:pPr>
            <w:proofErr w:type="gramStart"/>
            <w:r>
              <w:rPr>
                <w:rFonts w:ascii="Times New Roman" w:hAnsi="Times New Roman" w:cs="Times New Roman"/>
                <w:sz w:val="24"/>
                <w:szCs w:val="24"/>
              </w:rPr>
              <w:t>Выполняет роль</w:t>
            </w:r>
            <w:proofErr w:type="gramEnd"/>
            <w:r>
              <w:rPr>
                <w:rFonts w:ascii="Times New Roman" w:hAnsi="Times New Roman" w:cs="Times New Roman"/>
                <w:sz w:val="24"/>
                <w:szCs w:val="24"/>
              </w:rPr>
              <w:t>, которую ему определили</w:t>
            </w:r>
          </w:p>
        </w:tc>
        <w:tc>
          <w:tcPr>
            <w:tcW w:w="898"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1</w:t>
            </w:r>
          </w:p>
        </w:tc>
        <w:tc>
          <w:tcPr>
            <w:tcW w:w="1255" w:type="dxa"/>
          </w:tcPr>
          <w:p w:rsidR="00CC05AA" w:rsidRDefault="00CC05AA">
            <w:pPr>
              <w:rPr>
                <w:rFonts w:ascii="Times New Roman" w:hAnsi="Times New Roman" w:cs="Times New Roman"/>
                <w:sz w:val="24"/>
                <w:szCs w:val="24"/>
              </w:rPr>
            </w:pPr>
          </w:p>
        </w:tc>
        <w:tc>
          <w:tcPr>
            <w:tcW w:w="1152"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r>
      <w:tr w:rsidR="00CC3780" w:rsidTr="00CC3780">
        <w:tc>
          <w:tcPr>
            <w:tcW w:w="427" w:type="dxa"/>
          </w:tcPr>
          <w:p w:rsidR="00CC05AA" w:rsidRDefault="00CC05AA">
            <w:pPr>
              <w:rPr>
                <w:rFonts w:ascii="Times New Roman" w:hAnsi="Times New Roman" w:cs="Times New Roman"/>
                <w:sz w:val="24"/>
                <w:szCs w:val="24"/>
              </w:rPr>
            </w:pPr>
          </w:p>
        </w:tc>
        <w:tc>
          <w:tcPr>
            <w:tcW w:w="2409" w:type="dxa"/>
          </w:tcPr>
          <w:p w:rsidR="00CC05AA" w:rsidRDefault="00CC05AA">
            <w:pPr>
              <w:rPr>
                <w:rFonts w:ascii="Times New Roman" w:hAnsi="Times New Roman" w:cs="Times New Roman"/>
                <w:sz w:val="24"/>
                <w:szCs w:val="24"/>
              </w:rPr>
            </w:pPr>
          </w:p>
        </w:tc>
        <w:tc>
          <w:tcPr>
            <w:tcW w:w="2041"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Не соглашается на выполнение никакой роли </w:t>
            </w:r>
          </w:p>
        </w:tc>
        <w:tc>
          <w:tcPr>
            <w:tcW w:w="898"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0</w:t>
            </w:r>
          </w:p>
        </w:tc>
        <w:tc>
          <w:tcPr>
            <w:tcW w:w="1255" w:type="dxa"/>
          </w:tcPr>
          <w:p w:rsidR="00CC05AA" w:rsidRDefault="00CC05AA">
            <w:pPr>
              <w:rPr>
                <w:rFonts w:ascii="Times New Roman" w:hAnsi="Times New Roman" w:cs="Times New Roman"/>
                <w:sz w:val="24"/>
                <w:szCs w:val="24"/>
              </w:rPr>
            </w:pPr>
          </w:p>
        </w:tc>
        <w:tc>
          <w:tcPr>
            <w:tcW w:w="1152"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r>
      <w:tr w:rsidR="00CC3780" w:rsidTr="00CC3780">
        <w:tc>
          <w:tcPr>
            <w:tcW w:w="427" w:type="dxa"/>
            <w:vMerge w:val="restart"/>
          </w:tcPr>
          <w:p w:rsidR="00CC3780" w:rsidRDefault="00CC3780">
            <w:pPr>
              <w:rPr>
                <w:rFonts w:ascii="Times New Roman" w:hAnsi="Times New Roman" w:cs="Times New Roman"/>
                <w:sz w:val="24"/>
                <w:szCs w:val="24"/>
              </w:rPr>
            </w:pPr>
            <w:r>
              <w:rPr>
                <w:rFonts w:ascii="Times New Roman" w:hAnsi="Times New Roman" w:cs="Times New Roman"/>
                <w:sz w:val="24"/>
                <w:szCs w:val="24"/>
              </w:rPr>
              <w:t>3</w:t>
            </w:r>
          </w:p>
        </w:tc>
        <w:tc>
          <w:tcPr>
            <w:tcW w:w="2409" w:type="dxa"/>
            <w:vMerge w:val="restart"/>
          </w:tcPr>
          <w:p w:rsidR="00CC3780" w:rsidRDefault="00CC3780">
            <w:pPr>
              <w:rPr>
                <w:rFonts w:ascii="Times New Roman" w:hAnsi="Times New Roman" w:cs="Times New Roman"/>
                <w:sz w:val="24"/>
                <w:szCs w:val="24"/>
              </w:rPr>
            </w:pPr>
            <w:r>
              <w:rPr>
                <w:rFonts w:ascii="Times New Roman" w:hAnsi="Times New Roman" w:cs="Times New Roman"/>
                <w:sz w:val="24"/>
                <w:szCs w:val="24"/>
              </w:rPr>
              <w:t xml:space="preserve">Продукт  - снимок </w:t>
            </w:r>
          </w:p>
        </w:tc>
        <w:tc>
          <w:tcPr>
            <w:tcW w:w="2041"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Продукт предъявлен (3 снимка)</w:t>
            </w:r>
          </w:p>
        </w:tc>
        <w:tc>
          <w:tcPr>
            <w:tcW w:w="898"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2</w:t>
            </w:r>
          </w:p>
        </w:tc>
        <w:tc>
          <w:tcPr>
            <w:tcW w:w="1255" w:type="dxa"/>
          </w:tcPr>
          <w:p w:rsidR="00CC3780" w:rsidRDefault="00CC3780">
            <w:pPr>
              <w:rPr>
                <w:rFonts w:ascii="Times New Roman" w:hAnsi="Times New Roman" w:cs="Times New Roman"/>
                <w:sz w:val="24"/>
                <w:szCs w:val="24"/>
              </w:rPr>
            </w:pPr>
          </w:p>
        </w:tc>
        <w:tc>
          <w:tcPr>
            <w:tcW w:w="1152"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r>
      <w:tr w:rsidR="00CC3780" w:rsidTr="00CC3780">
        <w:tc>
          <w:tcPr>
            <w:tcW w:w="427" w:type="dxa"/>
            <w:vMerge/>
          </w:tcPr>
          <w:p w:rsidR="00CC3780" w:rsidRDefault="00CC3780">
            <w:pPr>
              <w:rPr>
                <w:rFonts w:ascii="Times New Roman" w:hAnsi="Times New Roman" w:cs="Times New Roman"/>
                <w:sz w:val="24"/>
                <w:szCs w:val="24"/>
              </w:rPr>
            </w:pPr>
          </w:p>
        </w:tc>
        <w:tc>
          <w:tcPr>
            <w:tcW w:w="2409" w:type="dxa"/>
            <w:vMerge/>
          </w:tcPr>
          <w:p w:rsidR="00CC3780" w:rsidRDefault="00CC3780">
            <w:pPr>
              <w:rPr>
                <w:rFonts w:ascii="Times New Roman" w:hAnsi="Times New Roman" w:cs="Times New Roman"/>
                <w:sz w:val="24"/>
                <w:szCs w:val="24"/>
              </w:rPr>
            </w:pPr>
          </w:p>
        </w:tc>
        <w:tc>
          <w:tcPr>
            <w:tcW w:w="2041"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Продукт предъявлен частично (1-2 снимка)</w:t>
            </w:r>
          </w:p>
        </w:tc>
        <w:tc>
          <w:tcPr>
            <w:tcW w:w="898"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1</w:t>
            </w:r>
          </w:p>
        </w:tc>
        <w:tc>
          <w:tcPr>
            <w:tcW w:w="1255" w:type="dxa"/>
          </w:tcPr>
          <w:p w:rsidR="00CC3780" w:rsidRDefault="00CC3780">
            <w:pPr>
              <w:rPr>
                <w:rFonts w:ascii="Times New Roman" w:hAnsi="Times New Roman" w:cs="Times New Roman"/>
                <w:sz w:val="24"/>
                <w:szCs w:val="24"/>
              </w:rPr>
            </w:pPr>
          </w:p>
        </w:tc>
        <w:tc>
          <w:tcPr>
            <w:tcW w:w="1152"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r>
      <w:tr w:rsidR="00CC3780" w:rsidTr="00CC3780">
        <w:tc>
          <w:tcPr>
            <w:tcW w:w="427" w:type="dxa"/>
            <w:vMerge/>
          </w:tcPr>
          <w:p w:rsidR="00CC3780" w:rsidRDefault="00CC3780">
            <w:pPr>
              <w:rPr>
                <w:rFonts w:ascii="Times New Roman" w:hAnsi="Times New Roman" w:cs="Times New Roman"/>
                <w:sz w:val="24"/>
                <w:szCs w:val="24"/>
              </w:rPr>
            </w:pPr>
          </w:p>
        </w:tc>
        <w:tc>
          <w:tcPr>
            <w:tcW w:w="2409" w:type="dxa"/>
            <w:vMerge/>
          </w:tcPr>
          <w:p w:rsidR="00CC3780" w:rsidRDefault="00CC3780">
            <w:pPr>
              <w:rPr>
                <w:rFonts w:ascii="Times New Roman" w:hAnsi="Times New Roman" w:cs="Times New Roman"/>
                <w:sz w:val="24"/>
                <w:szCs w:val="24"/>
              </w:rPr>
            </w:pPr>
          </w:p>
        </w:tc>
        <w:tc>
          <w:tcPr>
            <w:tcW w:w="2041"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 xml:space="preserve">Продукт не предъявлен </w:t>
            </w:r>
          </w:p>
        </w:tc>
        <w:tc>
          <w:tcPr>
            <w:tcW w:w="898"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0</w:t>
            </w:r>
          </w:p>
        </w:tc>
        <w:tc>
          <w:tcPr>
            <w:tcW w:w="1255" w:type="dxa"/>
          </w:tcPr>
          <w:p w:rsidR="00CC3780" w:rsidRDefault="00CC3780">
            <w:pPr>
              <w:rPr>
                <w:rFonts w:ascii="Times New Roman" w:hAnsi="Times New Roman" w:cs="Times New Roman"/>
                <w:sz w:val="24"/>
                <w:szCs w:val="24"/>
              </w:rPr>
            </w:pPr>
          </w:p>
        </w:tc>
        <w:tc>
          <w:tcPr>
            <w:tcW w:w="1152"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r>
      <w:tr w:rsidR="00CC3780" w:rsidTr="00CC3780">
        <w:tc>
          <w:tcPr>
            <w:tcW w:w="427" w:type="dxa"/>
            <w:vMerge/>
          </w:tcPr>
          <w:p w:rsidR="00CC3780" w:rsidRDefault="00CC3780">
            <w:pPr>
              <w:rPr>
                <w:rFonts w:ascii="Times New Roman" w:hAnsi="Times New Roman" w:cs="Times New Roman"/>
                <w:sz w:val="24"/>
                <w:szCs w:val="24"/>
              </w:rPr>
            </w:pPr>
          </w:p>
        </w:tc>
        <w:tc>
          <w:tcPr>
            <w:tcW w:w="2409" w:type="dxa"/>
            <w:vMerge/>
          </w:tcPr>
          <w:p w:rsidR="00CC3780" w:rsidRDefault="00CC3780">
            <w:pPr>
              <w:rPr>
                <w:rFonts w:ascii="Times New Roman" w:hAnsi="Times New Roman" w:cs="Times New Roman"/>
                <w:sz w:val="24"/>
                <w:szCs w:val="24"/>
              </w:rPr>
            </w:pPr>
          </w:p>
        </w:tc>
        <w:tc>
          <w:tcPr>
            <w:tcW w:w="2041"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Снимок соответсвует описанию</w:t>
            </w:r>
          </w:p>
        </w:tc>
        <w:tc>
          <w:tcPr>
            <w:tcW w:w="898" w:type="dxa"/>
          </w:tcPr>
          <w:p w:rsidR="00CC3780" w:rsidRDefault="00CC3780">
            <w:pPr>
              <w:rPr>
                <w:rFonts w:ascii="Times New Roman" w:hAnsi="Times New Roman" w:cs="Times New Roman"/>
                <w:sz w:val="24"/>
                <w:szCs w:val="24"/>
              </w:rPr>
            </w:pPr>
          </w:p>
          <w:p w:rsidR="00CC3780" w:rsidRPr="00CC05AA" w:rsidRDefault="00CC3780" w:rsidP="00CC05AA">
            <w:pPr>
              <w:rPr>
                <w:rFonts w:ascii="Times New Roman" w:hAnsi="Times New Roman" w:cs="Times New Roman"/>
                <w:sz w:val="24"/>
                <w:szCs w:val="24"/>
              </w:rPr>
            </w:pPr>
            <w:r>
              <w:rPr>
                <w:rFonts w:ascii="Times New Roman" w:hAnsi="Times New Roman" w:cs="Times New Roman"/>
                <w:sz w:val="24"/>
                <w:szCs w:val="24"/>
              </w:rPr>
              <w:t>2</w:t>
            </w:r>
          </w:p>
        </w:tc>
        <w:tc>
          <w:tcPr>
            <w:tcW w:w="1255" w:type="dxa"/>
          </w:tcPr>
          <w:p w:rsidR="00CC3780" w:rsidRDefault="00CC3780">
            <w:pPr>
              <w:rPr>
                <w:rFonts w:ascii="Times New Roman" w:hAnsi="Times New Roman" w:cs="Times New Roman"/>
                <w:sz w:val="24"/>
                <w:szCs w:val="24"/>
              </w:rPr>
            </w:pPr>
          </w:p>
        </w:tc>
        <w:tc>
          <w:tcPr>
            <w:tcW w:w="1152"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r>
      <w:tr w:rsidR="00CC3780" w:rsidTr="00CC3780">
        <w:tc>
          <w:tcPr>
            <w:tcW w:w="427" w:type="dxa"/>
            <w:vMerge/>
          </w:tcPr>
          <w:p w:rsidR="00CC3780" w:rsidRDefault="00CC3780">
            <w:pPr>
              <w:rPr>
                <w:rFonts w:ascii="Times New Roman" w:hAnsi="Times New Roman" w:cs="Times New Roman"/>
                <w:sz w:val="24"/>
                <w:szCs w:val="24"/>
              </w:rPr>
            </w:pPr>
          </w:p>
        </w:tc>
        <w:tc>
          <w:tcPr>
            <w:tcW w:w="2409" w:type="dxa"/>
            <w:vMerge/>
          </w:tcPr>
          <w:p w:rsidR="00CC3780" w:rsidRDefault="00CC3780">
            <w:pPr>
              <w:rPr>
                <w:rFonts w:ascii="Times New Roman" w:hAnsi="Times New Roman" w:cs="Times New Roman"/>
                <w:sz w:val="24"/>
                <w:szCs w:val="24"/>
              </w:rPr>
            </w:pPr>
          </w:p>
        </w:tc>
        <w:tc>
          <w:tcPr>
            <w:tcW w:w="2041"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Снимок соответствует описанию частично</w:t>
            </w:r>
          </w:p>
        </w:tc>
        <w:tc>
          <w:tcPr>
            <w:tcW w:w="898"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1</w:t>
            </w:r>
          </w:p>
        </w:tc>
        <w:tc>
          <w:tcPr>
            <w:tcW w:w="1255" w:type="dxa"/>
          </w:tcPr>
          <w:p w:rsidR="00CC3780" w:rsidRDefault="00CC3780">
            <w:pPr>
              <w:rPr>
                <w:rFonts w:ascii="Times New Roman" w:hAnsi="Times New Roman" w:cs="Times New Roman"/>
                <w:sz w:val="24"/>
                <w:szCs w:val="24"/>
              </w:rPr>
            </w:pPr>
          </w:p>
        </w:tc>
        <w:tc>
          <w:tcPr>
            <w:tcW w:w="1152"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r>
      <w:tr w:rsidR="00CC3780" w:rsidTr="00CC3780">
        <w:tc>
          <w:tcPr>
            <w:tcW w:w="427" w:type="dxa"/>
            <w:vMerge/>
          </w:tcPr>
          <w:p w:rsidR="00CC3780" w:rsidRDefault="00CC3780">
            <w:pPr>
              <w:rPr>
                <w:rFonts w:ascii="Times New Roman" w:hAnsi="Times New Roman" w:cs="Times New Roman"/>
                <w:sz w:val="24"/>
                <w:szCs w:val="24"/>
              </w:rPr>
            </w:pPr>
          </w:p>
        </w:tc>
        <w:tc>
          <w:tcPr>
            <w:tcW w:w="2409" w:type="dxa"/>
            <w:vMerge/>
          </w:tcPr>
          <w:p w:rsidR="00CC3780" w:rsidRDefault="00CC3780">
            <w:pPr>
              <w:rPr>
                <w:rFonts w:ascii="Times New Roman" w:hAnsi="Times New Roman" w:cs="Times New Roman"/>
                <w:sz w:val="24"/>
                <w:szCs w:val="24"/>
              </w:rPr>
            </w:pPr>
          </w:p>
        </w:tc>
        <w:tc>
          <w:tcPr>
            <w:tcW w:w="2041"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 xml:space="preserve">Снимок не соответсвует описанию </w:t>
            </w:r>
          </w:p>
        </w:tc>
        <w:tc>
          <w:tcPr>
            <w:tcW w:w="898"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0</w:t>
            </w:r>
          </w:p>
        </w:tc>
        <w:tc>
          <w:tcPr>
            <w:tcW w:w="1255" w:type="dxa"/>
          </w:tcPr>
          <w:p w:rsidR="00CC3780" w:rsidRDefault="00CC3780">
            <w:pPr>
              <w:rPr>
                <w:rFonts w:ascii="Times New Roman" w:hAnsi="Times New Roman" w:cs="Times New Roman"/>
                <w:sz w:val="24"/>
                <w:szCs w:val="24"/>
              </w:rPr>
            </w:pPr>
          </w:p>
        </w:tc>
        <w:tc>
          <w:tcPr>
            <w:tcW w:w="1152"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r>
      <w:tr w:rsidR="00CC05AA" w:rsidTr="00CC3780">
        <w:tc>
          <w:tcPr>
            <w:tcW w:w="427"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Обоснование </w:t>
            </w:r>
          </w:p>
        </w:tc>
        <w:tc>
          <w:tcPr>
            <w:tcW w:w="2041" w:type="dxa"/>
          </w:tcPr>
          <w:p w:rsidR="00CC05AA" w:rsidRDefault="00CC05AA">
            <w:pPr>
              <w:rPr>
                <w:rFonts w:ascii="Times New Roman" w:hAnsi="Times New Roman" w:cs="Times New Roman"/>
                <w:sz w:val="24"/>
                <w:szCs w:val="24"/>
              </w:rPr>
            </w:pPr>
            <w:r>
              <w:rPr>
                <w:rFonts w:ascii="Times New Roman" w:hAnsi="Times New Roman" w:cs="Times New Roman"/>
                <w:sz w:val="24"/>
                <w:szCs w:val="24"/>
              </w:rPr>
              <w:t xml:space="preserve">Обоснование предъявлено </w:t>
            </w:r>
            <w:r w:rsidR="00CC3780">
              <w:rPr>
                <w:rFonts w:ascii="Times New Roman" w:hAnsi="Times New Roman" w:cs="Times New Roman"/>
                <w:sz w:val="24"/>
                <w:szCs w:val="24"/>
              </w:rPr>
              <w:t>полным связным текстом</w:t>
            </w:r>
          </w:p>
        </w:tc>
        <w:tc>
          <w:tcPr>
            <w:tcW w:w="898" w:type="dxa"/>
          </w:tcPr>
          <w:p w:rsidR="00CC05AA" w:rsidRDefault="00CC3780">
            <w:pPr>
              <w:rPr>
                <w:rFonts w:ascii="Times New Roman" w:hAnsi="Times New Roman" w:cs="Times New Roman"/>
                <w:sz w:val="24"/>
                <w:szCs w:val="24"/>
              </w:rPr>
            </w:pPr>
            <w:r>
              <w:rPr>
                <w:rFonts w:ascii="Times New Roman" w:hAnsi="Times New Roman" w:cs="Times New Roman"/>
                <w:sz w:val="24"/>
                <w:szCs w:val="24"/>
              </w:rPr>
              <w:t>2</w:t>
            </w:r>
          </w:p>
        </w:tc>
        <w:tc>
          <w:tcPr>
            <w:tcW w:w="1255" w:type="dxa"/>
          </w:tcPr>
          <w:p w:rsidR="00CC05AA" w:rsidRDefault="00CC05AA">
            <w:pPr>
              <w:rPr>
                <w:rFonts w:ascii="Times New Roman" w:hAnsi="Times New Roman" w:cs="Times New Roman"/>
                <w:sz w:val="24"/>
                <w:szCs w:val="24"/>
              </w:rPr>
            </w:pPr>
          </w:p>
        </w:tc>
        <w:tc>
          <w:tcPr>
            <w:tcW w:w="1152"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r>
      <w:tr w:rsidR="00CC05AA" w:rsidTr="00CC3780">
        <w:tc>
          <w:tcPr>
            <w:tcW w:w="427" w:type="dxa"/>
          </w:tcPr>
          <w:p w:rsidR="00CC05AA" w:rsidRDefault="00CC05AA">
            <w:pPr>
              <w:rPr>
                <w:rFonts w:ascii="Times New Roman" w:hAnsi="Times New Roman" w:cs="Times New Roman"/>
                <w:sz w:val="24"/>
                <w:szCs w:val="24"/>
              </w:rPr>
            </w:pPr>
          </w:p>
        </w:tc>
        <w:tc>
          <w:tcPr>
            <w:tcW w:w="2409" w:type="dxa"/>
          </w:tcPr>
          <w:p w:rsidR="00CC05AA" w:rsidRDefault="00CC05AA">
            <w:pPr>
              <w:rPr>
                <w:rFonts w:ascii="Times New Roman" w:hAnsi="Times New Roman" w:cs="Times New Roman"/>
                <w:sz w:val="24"/>
                <w:szCs w:val="24"/>
              </w:rPr>
            </w:pPr>
          </w:p>
        </w:tc>
        <w:tc>
          <w:tcPr>
            <w:tcW w:w="2041" w:type="dxa"/>
          </w:tcPr>
          <w:p w:rsidR="00CC05AA" w:rsidRDefault="00CC3780">
            <w:pPr>
              <w:rPr>
                <w:rFonts w:ascii="Times New Roman" w:hAnsi="Times New Roman" w:cs="Times New Roman"/>
                <w:sz w:val="24"/>
                <w:szCs w:val="24"/>
              </w:rPr>
            </w:pPr>
            <w:r>
              <w:rPr>
                <w:rFonts w:ascii="Times New Roman" w:hAnsi="Times New Roman" w:cs="Times New Roman"/>
                <w:sz w:val="24"/>
                <w:szCs w:val="24"/>
              </w:rPr>
              <w:t xml:space="preserve">Обоснование предъявлено отдельными словами, нет </w:t>
            </w:r>
            <w:r>
              <w:rPr>
                <w:rFonts w:ascii="Times New Roman" w:hAnsi="Times New Roman" w:cs="Times New Roman"/>
                <w:sz w:val="24"/>
                <w:szCs w:val="24"/>
              </w:rPr>
              <w:lastRenderedPageBreak/>
              <w:t>связности</w:t>
            </w:r>
          </w:p>
        </w:tc>
        <w:tc>
          <w:tcPr>
            <w:tcW w:w="898" w:type="dxa"/>
          </w:tcPr>
          <w:p w:rsidR="00CC05AA" w:rsidRDefault="00CC3780">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255" w:type="dxa"/>
          </w:tcPr>
          <w:p w:rsidR="00CC05AA" w:rsidRDefault="00CC05AA">
            <w:pPr>
              <w:rPr>
                <w:rFonts w:ascii="Times New Roman" w:hAnsi="Times New Roman" w:cs="Times New Roman"/>
                <w:sz w:val="24"/>
                <w:szCs w:val="24"/>
              </w:rPr>
            </w:pPr>
          </w:p>
        </w:tc>
        <w:tc>
          <w:tcPr>
            <w:tcW w:w="1152"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r>
      <w:tr w:rsidR="00CC05AA" w:rsidTr="00CC3780">
        <w:tc>
          <w:tcPr>
            <w:tcW w:w="427" w:type="dxa"/>
          </w:tcPr>
          <w:p w:rsidR="00CC05AA" w:rsidRDefault="00CC05AA">
            <w:pPr>
              <w:rPr>
                <w:rFonts w:ascii="Times New Roman" w:hAnsi="Times New Roman" w:cs="Times New Roman"/>
                <w:sz w:val="24"/>
                <w:szCs w:val="24"/>
              </w:rPr>
            </w:pPr>
          </w:p>
        </w:tc>
        <w:tc>
          <w:tcPr>
            <w:tcW w:w="2409" w:type="dxa"/>
          </w:tcPr>
          <w:p w:rsidR="00CC05AA" w:rsidRDefault="00CC05AA">
            <w:pPr>
              <w:rPr>
                <w:rFonts w:ascii="Times New Roman" w:hAnsi="Times New Roman" w:cs="Times New Roman"/>
                <w:sz w:val="24"/>
                <w:szCs w:val="24"/>
              </w:rPr>
            </w:pPr>
          </w:p>
        </w:tc>
        <w:tc>
          <w:tcPr>
            <w:tcW w:w="2041" w:type="dxa"/>
          </w:tcPr>
          <w:p w:rsidR="00CC05AA" w:rsidRDefault="00CC3780">
            <w:pPr>
              <w:rPr>
                <w:rFonts w:ascii="Times New Roman" w:hAnsi="Times New Roman" w:cs="Times New Roman"/>
                <w:sz w:val="24"/>
                <w:szCs w:val="24"/>
              </w:rPr>
            </w:pPr>
            <w:r>
              <w:rPr>
                <w:rFonts w:ascii="Times New Roman" w:hAnsi="Times New Roman" w:cs="Times New Roman"/>
                <w:sz w:val="24"/>
                <w:szCs w:val="24"/>
              </w:rPr>
              <w:t>Обоснование не предъявлено.</w:t>
            </w:r>
          </w:p>
        </w:tc>
        <w:tc>
          <w:tcPr>
            <w:tcW w:w="898" w:type="dxa"/>
          </w:tcPr>
          <w:p w:rsidR="00CC05AA" w:rsidRDefault="00CC3780">
            <w:pPr>
              <w:rPr>
                <w:rFonts w:ascii="Times New Roman" w:hAnsi="Times New Roman" w:cs="Times New Roman"/>
                <w:sz w:val="24"/>
                <w:szCs w:val="24"/>
              </w:rPr>
            </w:pPr>
            <w:r>
              <w:rPr>
                <w:rFonts w:ascii="Times New Roman" w:hAnsi="Times New Roman" w:cs="Times New Roman"/>
                <w:sz w:val="24"/>
                <w:szCs w:val="24"/>
              </w:rPr>
              <w:t>0</w:t>
            </w:r>
          </w:p>
        </w:tc>
        <w:tc>
          <w:tcPr>
            <w:tcW w:w="1255" w:type="dxa"/>
          </w:tcPr>
          <w:p w:rsidR="00CC05AA" w:rsidRDefault="00CC05AA">
            <w:pPr>
              <w:rPr>
                <w:rFonts w:ascii="Times New Roman" w:hAnsi="Times New Roman" w:cs="Times New Roman"/>
                <w:sz w:val="24"/>
                <w:szCs w:val="24"/>
              </w:rPr>
            </w:pPr>
          </w:p>
        </w:tc>
        <w:tc>
          <w:tcPr>
            <w:tcW w:w="1152"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r>
      <w:tr w:rsidR="00CC05AA" w:rsidTr="00CC3780">
        <w:tc>
          <w:tcPr>
            <w:tcW w:w="427" w:type="dxa"/>
          </w:tcPr>
          <w:p w:rsidR="00CC05AA" w:rsidRDefault="00CC3780">
            <w:pP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CC05AA" w:rsidRDefault="00CC3780">
            <w:pPr>
              <w:rPr>
                <w:rFonts w:ascii="Times New Roman" w:hAnsi="Times New Roman" w:cs="Times New Roman"/>
                <w:sz w:val="24"/>
                <w:szCs w:val="24"/>
              </w:rPr>
            </w:pPr>
            <w:r>
              <w:rPr>
                <w:rFonts w:ascii="Times New Roman" w:hAnsi="Times New Roman" w:cs="Times New Roman"/>
                <w:sz w:val="24"/>
                <w:szCs w:val="24"/>
              </w:rPr>
              <w:t xml:space="preserve">Психологический климат в команде </w:t>
            </w:r>
          </w:p>
        </w:tc>
        <w:tc>
          <w:tcPr>
            <w:tcW w:w="2041" w:type="dxa"/>
          </w:tcPr>
          <w:p w:rsidR="00CC05AA" w:rsidRDefault="00CC3780">
            <w:pPr>
              <w:rPr>
                <w:rFonts w:ascii="Times New Roman" w:hAnsi="Times New Roman" w:cs="Times New Roman"/>
                <w:sz w:val="24"/>
                <w:szCs w:val="24"/>
              </w:rPr>
            </w:pPr>
            <w:proofErr w:type="gramStart"/>
            <w:r>
              <w:rPr>
                <w:rFonts w:ascii="Times New Roman" w:hAnsi="Times New Roman" w:cs="Times New Roman"/>
                <w:sz w:val="24"/>
                <w:szCs w:val="24"/>
              </w:rPr>
              <w:t>Активен</w:t>
            </w:r>
            <w:proofErr w:type="gramEnd"/>
            <w:r>
              <w:rPr>
                <w:rFonts w:ascii="Times New Roman" w:hAnsi="Times New Roman" w:cs="Times New Roman"/>
                <w:sz w:val="24"/>
                <w:szCs w:val="24"/>
              </w:rPr>
              <w:t>, работает без конфликтов.</w:t>
            </w:r>
          </w:p>
        </w:tc>
        <w:tc>
          <w:tcPr>
            <w:tcW w:w="898" w:type="dxa"/>
          </w:tcPr>
          <w:p w:rsidR="00CC05AA" w:rsidRDefault="00CC3780">
            <w:pPr>
              <w:rPr>
                <w:rFonts w:ascii="Times New Roman" w:hAnsi="Times New Roman" w:cs="Times New Roman"/>
                <w:sz w:val="24"/>
                <w:szCs w:val="24"/>
              </w:rPr>
            </w:pPr>
            <w:r>
              <w:rPr>
                <w:rFonts w:ascii="Times New Roman" w:hAnsi="Times New Roman" w:cs="Times New Roman"/>
                <w:sz w:val="24"/>
                <w:szCs w:val="24"/>
              </w:rPr>
              <w:t>2</w:t>
            </w:r>
          </w:p>
        </w:tc>
        <w:tc>
          <w:tcPr>
            <w:tcW w:w="1255" w:type="dxa"/>
          </w:tcPr>
          <w:p w:rsidR="00CC05AA" w:rsidRDefault="00CC05AA">
            <w:pPr>
              <w:rPr>
                <w:rFonts w:ascii="Times New Roman" w:hAnsi="Times New Roman" w:cs="Times New Roman"/>
                <w:sz w:val="24"/>
                <w:szCs w:val="24"/>
              </w:rPr>
            </w:pPr>
          </w:p>
        </w:tc>
        <w:tc>
          <w:tcPr>
            <w:tcW w:w="1152"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c>
          <w:tcPr>
            <w:tcW w:w="521" w:type="dxa"/>
          </w:tcPr>
          <w:p w:rsidR="00CC05AA" w:rsidRDefault="00CC05AA">
            <w:pPr>
              <w:rPr>
                <w:rFonts w:ascii="Times New Roman" w:hAnsi="Times New Roman" w:cs="Times New Roman"/>
                <w:sz w:val="24"/>
                <w:szCs w:val="24"/>
              </w:rPr>
            </w:pPr>
          </w:p>
        </w:tc>
      </w:tr>
      <w:tr w:rsidR="00CC3780" w:rsidTr="00CC3780">
        <w:tc>
          <w:tcPr>
            <w:tcW w:w="427" w:type="dxa"/>
          </w:tcPr>
          <w:p w:rsidR="00CC3780" w:rsidRDefault="00CC3780">
            <w:pPr>
              <w:rPr>
                <w:rFonts w:ascii="Times New Roman" w:hAnsi="Times New Roman" w:cs="Times New Roman"/>
                <w:sz w:val="24"/>
                <w:szCs w:val="24"/>
              </w:rPr>
            </w:pPr>
          </w:p>
        </w:tc>
        <w:tc>
          <w:tcPr>
            <w:tcW w:w="2409" w:type="dxa"/>
          </w:tcPr>
          <w:p w:rsidR="00CC3780" w:rsidRDefault="00CC3780">
            <w:pPr>
              <w:rPr>
                <w:rFonts w:ascii="Times New Roman" w:hAnsi="Times New Roman" w:cs="Times New Roman"/>
                <w:sz w:val="24"/>
                <w:szCs w:val="24"/>
              </w:rPr>
            </w:pPr>
          </w:p>
        </w:tc>
        <w:tc>
          <w:tcPr>
            <w:tcW w:w="2041"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Активен, но провоцирует конфликт</w:t>
            </w:r>
          </w:p>
        </w:tc>
        <w:tc>
          <w:tcPr>
            <w:tcW w:w="898"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1</w:t>
            </w:r>
          </w:p>
        </w:tc>
        <w:tc>
          <w:tcPr>
            <w:tcW w:w="1255" w:type="dxa"/>
          </w:tcPr>
          <w:p w:rsidR="00CC3780" w:rsidRDefault="00CC3780">
            <w:pPr>
              <w:rPr>
                <w:rFonts w:ascii="Times New Roman" w:hAnsi="Times New Roman" w:cs="Times New Roman"/>
                <w:sz w:val="24"/>
                <w:szCs w:val="24"/>
              </w:rPr>
            </w:pPr>
          </w:p>
        </w:tc>
        <w:tc>
          <w:tcPr>
            <w:tcW w:w="1152"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r>
      <w:tr w:rsidR="00CC3780" w:rsidTr="00CC3780">
        <w:tc>
          <w:tcPr>
            <w:tcW w:w="427"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Вклад в результат (попросить всю команду «договриться» и построиться по наибольшему вкладу в результат.)  Кто больше вложил сил, тот становится первым.</w:t>
            </w:r>
          </w:p>
        </w:tc>
        <w:tc>
          <w:tcPr>
            <w:tcW w:w="2041"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 xml:space="preserve">Отмечаем рейтинг. </w:t>
            </w:r>
          </w:p>
        </w:tc>
        <w:tc>
          <w:tcPr>
            <w:tcW w:w="898"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5-0</w:t>
            </w:r>
          </w:p>
        </w:tc>
        <w:tc>
          <w:tcPr>
            <w:tcW w:w="1255" w:type="dxa"/>
          </w:tcPr>
          <w:p w:rsidR="00CC3780" w:rsidRDefault="00CC3780">
            <w:pPr>
              <w:rPr>
                <w:rFonts w:ascii="Times New Roman" w:hAnsi="Times New Roman" w:cs="Times New Roman"/>
                <w:sz w:val="24"/>
                <w:szCs w:val="24"/>
              </w:rPr>
            </w:pPr>
          </w:p>
        </w:tc>
        <w:tc>
          <w:tcPr>
            <w:tcW w:w="1152"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r>
      <w:tr w:rsidR="00CC3780" w:rsidTr="00CC3780">
        <w:tc>
          <w:tcPr>
            <w:tcW w:w="427"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 xml:space="preserve">7. </w:t>
            </w:r>
          </w:p>
        </w:tc>
        <w:tc>
          <w:tcPr>
            <w:tcW w:w="2409"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 xml:space="preserve">Оценка активности и вклада жюри </w:t>
            </w:r>
          </w:p>
        </w:tc>
        <w:tc>
          <w:tcPr>
            <w:tcW w:w="2041"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 xml:space="preserve">Рейтинг члена жюри </w:t>
            </w:r>
          </w:p>
        </w:tc>
        <w:tc>
          <w:tcPr>
            <w:tcW w:w="898"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 xml:space="preserve">0-5 </w:t>
            </w:r>
          </w:p>
        </w:tc>
        <w:tc>
          <w:tcPr>
            <w:tcW w:w="1255" w:type="dxa"/>
          </w:tcPr>
          <w:p w:rsidR="00CC3780" w:rsidRDefault="00CC3780">
            <w:pPr>
              <w:rPr>
                <w:rFonts w:ascii="Times New Roman" w:hAnsi="Times New Roman" w:cs="Times New Roman"/>
                <w:sz w:val="24"/>
                <w:szCs w:val="24"/>
              </w:rPr>
            </w:pPr>
          </w:p>
        </w:tc>
        <w:tc>
          <w:tcPr>
            <w:tcW w:w="1152"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r>
      <w:tr w:rsidR="00CC3780" w:rsidTr="00CC3780">
        <w:tc>
          <w:tcPr>
            <w:tcW w:w="427" w:type="dxa"/>
          </w:tcPr>
          <w:p w:rsidR="00CC3780" w:rsidRDefault="00CC3780" w:rsidP="00CC3780">
            <w:pPr>
              <w:rPr>
                <w:rFonts w:ascii="Times New Roman" w:hAnsi="Times New Roman" w:cs="Times New Roman"/>
                <w:sz w:val="24"/>
                <w:szCs w:val="24"/>
              </w:rPr>
            </w:pPr>
            <w:r>
              <w:rPr>
                <w:rFonts w:ascii="Times New Roman" w:hAnsi="Times New Roman" w:cs="Times New Roman"/>
                <w:sz w:val="24"/>
                <w:szCs w:val="24"/>
              </w:rPr>
              <w:t xml:space="preserve">8. </w:t>
            </w:r>
          </w:p>
        </w:tc>
        <w:tc>
          <w:tcPr>
            <w:tcW w:w="2409"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Бонус за оригинальность продукта (снимка)</w:t>
            </w:r>
          </w:p>
        </w:tc>
        <w:tc>
          <w:tcPr>
            <w:tcW w:w="2041" w:type="dxa"/>
          </w:tcPr>
          <w:p w:rsidR="00CC3780" w:rsidRDefault="00CC3780">
            <w:pPr>
              <w:rPr>
                <w:rFonts w:ascii="Times New Roman" w:hAnsi="Times New Roman" w:cs="Times New Roman"/>
                <w:sz w:val="24"/>
                <w:szCs w:val="24"/>
              </w:rPr>
            </w:pPr>
          </w:p>
        </w:tc>
        <w:tc>
          <w:tcPr>
            <w:tcW w:w="898"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1-3</w:t>
            </w:r>
          </w:p>
        </w:tc>
        <w:tc>
          <w:tcPr>
            <w:tcW w:w="1255" w:type="dxa"/>
          </w:tcPr>
          <w:p w:rsidR="00CC3780" w:rsidRDefault="00CC3780">
            <w:pPr>
              <w:rPr>
                <w:rFonts w:ascii="Times New Roman" w:hAnsi="Times New Roman" w:cs="Times New Roman"/>
                <w:sz w:val="24"/>
                <w:szCs w:val="24"/>
              </w:rPr>
            </w:pPr>
          </w:p>
        </w:tc>
        <w:tc>
          <w:tcPr>
            <w:tcW w:w="1152"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r>
      <w:tr w:rsidR="00CC3780" w:rsidTr="00CC3780">
        <w:tc>
          <w:tcPr>
            <w:tcW w:w="427" w:type="dxa"/>
          </w:tcPr>
          <w:p w:rsidR="00CC3780" w:rsidRDefault="00CC3780">
            <w:pPr>
              <w:rPr>
                <w:rFonts w:ascii="Times New Roman" w:hAnsi="Times New Roman" w:cs="Times New Roman"/>
                <w:sz w:val="24"/>
                <w:szCs w:val="24"/>
              </w:rPr>
            </w:pPr>
          </w:p>
        </w:tc>
        <w:tc>
          <w:tcPr>
            <w:tcW w:w="2409"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 xml:space="preserve">Бонус отдельным участникам. </w:t>
            </w:r>
          </w:p>
        </w:tc>
        <w:tc>
          <w:tcPr>
            <w:tcW w:w="2041" w:type="dxa"/>
          </w:tcPr>
          <w:p w:rsidR="00CC3780" w:rsidRDefault="00CC3780">
            <w:pPr>
              <w:rPr>
                <w:rFonts w:ascii="Times New Roman" w:hAnsi="Times New Roman" w:cs="Times New Roman"/>
                <w:sz w:val="24"/>
                <w:szCs w:val="24"/>
              </w:rPr>
            </w:pPr>
          </w:p>
        </w:tc>
        <w:tc>
          <w:tcPr>
            <w:tcW w:w="898"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1-3</w:t>
            </w:r>
          </w:p>
        </w:tc>
        <w:tc>
          <w:tcPr>
            <w:tcW w:w="1255" w:type="dxa"/>
          </w:tcPr>
          <w:p w:rsidR="00CC3780" w:rsidRDefault="00CC3780">
            <w:pPr>
              <w:rPr>
                <w:rFonts w:ascii="Times New Roman" w:hAnsi="Times New Roman" w:cs="Times New Roman"/>
                <w:sz w:val="24"/>
                <w:szCs w:val="24"/>
              </w:rPr>
            </w:pPr>
          </w:p>
        </w:tc>
        <w:tc>
          <w:tcPr>
            <w:tcW w:w="1152"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r>
      <w:tr w:rsidR="00CC3780" w:rsidTr="00CC3780">
        <w:tc>
          <w:tcPr>
            <w:tcW w:w="4877" w:type="dxa"/>
            <w:gridSpan w:val="3"/>
          </w:tcPr>
          <w:p w:rsidR="00CC3780" w:rsidRDefault="00CC3780">
            <w:pP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898" w:type="dxa"/>
          </w:tcPr>
          <w:p w:rsidR="00CC3780" w:rsidRDefault="00CC3780">
            <w:pPr>
              <w:rPr>
                <w:rFonts w:ascii="Times New Roman" w:hAnsi="Times New Roman" w:cs="Times New Roman"/>
                <w:sz w:val="24"/>
                <w:szCs w:val="24"/>
              </w:rPr>
            </w:pPr>
            <w:r>
              <w:rPr>
                <w:rFonts w:ascii="Times New Roman" w:hAnsi="Times New Roman" w:cs="Times New Roman"/>
                <w:sz w:val="24"/>
                <w:szCs w:val="24"/>
              </w:rPr>
              <w:t>26</w:t>
            </w:r>
          </w:p>
        </w:tc>
        <w:tc>
          <w:tcPr>
            <w:tcW w:w="1255" w:type="dxa"/>
          </w:tcPr>
          <w:p w:rsidR="00CC3780" w:rsidRDefault="00CC3780">
            <w:pPr>
              <w:rPr>
                <w:rFonts w:ascii="Times New Roman" w:hAnsi="Times New Roman" w:cs="Times New Roman"/>
                <w:sz w:val="24"/>
                <w:szCs w:val="24"/>
              </w:rPr>
            </w:pPr>
          </w:p>
        </w:tc>
        <w:tc>
          <w:tcPr>
            <w:tcW w:w="1152"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c>
          <w:tcPr>
            <w:tcW w:w="521" w:type="dxa"/>
          </w:tcPr>
          <w:p w:rsidR="00CC3780" w:rsidRDefault="00CC3780">
            <w:pPr>
              <w:rPr>
                <w:rFonts w:ascii="Times New Roman" w:hAnsi="Times New Roman" w:cs="Times New Roman"/>
                <w:sz w:val="24"/>
                <w:szCs w:val="24"/>
              </w:rPr>
            </w:pPr>
          </w:p>
        </w:tc>
      </w:tr>
    </w:tbl>
    <w:p w:rsidR="00E45C7B" w:rsidRPr="0001226A" w:rsidRDefault="00E45C7B">
      <w:pPr>
        <w:rPr>
          <w:rFonts w:ascii="Times New Roman" w:hAnsi="Times New Roman" w:cs="Times New Roman"/>
          <w:sz w:val="24"/>
          <w:szCs w:val="24"/>
        </w:rPr>
      </w:pPr>
    </w:p>
    <w:sectPr w:rsidR="00E45C7B" w:rsidRPr="0001226A" w:rsidSect="0013609A">
      <w:pgSz w:w="11906" w:h="17338"/>
      <w:pgMar w:top="709" w:right="707" w:bottom="667" w:left="114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780" w:rsidRDefault="00CC3780" w:rsidP="00422E04">
      <w:pPr>
        <w:spacing w:after="0" w:line="240" w:lineRule="auto"/>
      </w:pPr>
      <w:r>
        <w:separator/>
      </w:r>
    </w:p>
  </w:endnote>
  <w:endnote w:type="continuationSeparator" w:id="1">
    <w:p w:rsidR="00CC3780" w:rsidRDefault="00CC3780" w:rsidP="00422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780" w:rsidRDefault="00CC3780" w:rsidP="00422E04">
      <w:pPr>
        <w:spacing w:after="0" w:line="240" w:lineRule="auto"/>
      </w:pPr>
      <w:r>
        <w:separator/>
      </w:r>
    </w:p>
  </w:footnote>
  <w:footnote w:type="continuationSeparator" w:id="1">
    <w:p w:rsidR="00CC3780" w:rsidRDefault="00CC3780" w:rsidP="00422E04">
      <w:pPr>
        <w:spacing w:after="0" w:line="240" w:lineRule="auto"/>
      </w:pPr>
      <w:r>
        <w:continuationSeparator/>
      </w:r>
    </w:p>
  </w:footnote>
  <w:footnote w:id="2">
    <w:p w:rsidR="00CC3780" w:rsidRDefault="00CC3780" w:rsidP="00422E04">
      <w:pPr>
        <w:pStyle w:val="a6"/>
      </w:pPr>
      <w:r>
        <w:rPr>
          <w:rStyle w:val="ac"/>
        </w:rPr>
        <w:footnoteRef/>
      </w:r>
      <w:r>
        <w:rPr>
          <w:rFonts w:ascii="Times New Roman" w:hAnsi="Times New Roman" w:cs="Times New Roman"/>
          <w:sz w:val="28"/>
          <w:szCs w:val="28"/>
        </w:rPr>
        <w:t>Джонка – грузовое судно с четырехугольным парусом.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05E0E3"/>
    <w:multiLevelType w:val="hybridMultilevel"/>
    <w:tmpl w:val="BC2F92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CCEBB98"/>
    <w:multiLevelType w:val="hybridMultilevel"/>
    <w:tmpl w:val="B88417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7DB19E"/>
    <w:multiLevelType w:val="hybridMultilevel"/>
    <w:tmpl w:val="A38DEB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AF5C72"/>
    <w:multiLevelType w:val="hybridMultilevel"/>
    <w:tmpl w:val="E41CB5B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D0F7404"/>
    <w:multiLevelType w:val="hybridMultilevel"/>
    <w:tmpl w:val="73237BD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B584A1E"/>
    <w:multiLevelType w:val="hybridMultilevel"/>
    <w:tmpl w:val="696F4A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8856E3"/>
    <w:multiLevelType w:val="hybridMultilevel"/>
    <w:tmpl w:val="782ECA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2B66BB"/>
    <w:multiLevelType w:val="hybridMultilevel"/>
    <w:tmpl w:val="A9E6D7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5AFD032"/>
    <w:multiLevelType w:val="hybridMultilevel"/>
    <w:tmpl w:val="DA1618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746024E"/>
    <w:multiLevelType w:val="hybridMultilevel"/>
    <w:tmpl w:val="CD477B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78939C4"/>
    <w:multiLevelType w:val="hybridMultilevel"/>
    <w:tmpl w:val="DF3E1CA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62643B7"/>
    <w:multiLevelType w:val="hybridMultilevel"/>
    <w:tmpl w:val="25626900"/>
    <w:lvl w:ilvl="0" w:tplc="31DADAD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2C6929E2"/>
    <w:multiLevelType w:val="hybridMultilevel"/>
    <w:tmpl w:val="11EA813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CCF6797"/>
    <w:multiLevelType w:val="hybridMultilevel"/>
    <w:tmpl w:val="EBCFE00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E1D4095"/>
    <w:multiLevelType w:val="multilevel"/>
    <w:tmpl w:val="C2E0AE32"/>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D35369"/>
    <w:multiLevelType w:val="hybridMultilevel"/>
    <w:tmpl w:val="ABEA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BF0127"/>
    <w:multiLevelType w:val="hybridMultilevel"/>
    <w:tmpl w:val="D8A52B5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98FD0B8"/>
    <w:multiLevelType w:val="hybridMultilevel"/>
    <w:tmpl w:val="53DFD5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1533E8E"/>
    <w:multiLevelType w:val="multilevel"/>
    <w:tmpl w:val="7FF09D4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3"/>
  </w:num>
  <w:num w:numId="3">
    <w:abstractNumId w:val="17"/>
  </w:num>
  <w:num w:numId="4">
    <w:abstractNumId w:val="6"/>
  </w:num>
  <w:num w:numId="5">
    <w:abstractNumId w:val="5"/>
  </w:num>
  <w:num w:numId="6">
    <w:abstractNumId w:val="10"/>
  </w:num>
  <w:num w:numId="7">
    <w:abstractNumId w:val="2"/>
  </w:num>
  <w:num w:numId="8">
    <w:abstractNumId w:val="12"/>
  </w:num>
  <w:num w:numId="9">
    <w:abstractNumId w:val="16"/>
  </w:num>
  <w:num w:numId="10">
    <w:abstractNumId w:val="4"/>
  </w:num>
  <w:num w:numId="11">
    <w:abstractNumId w:val="9"/>
  </w:num>
  <w:num w:numId="12">
    <w:abstractNumId w:val="3"/>
  </w:num>
  <w:num w:numId="13">
    <w:abstractNumId w:val="8"/>
  </w:num>
  <w:num w:numId="14">
    <w:abstractNumId w:val="7"/>
  </w:num>
  <w:num w:numId="15">
    <w:abstractNumId w:val="1"/>
  </w:num>
  <w:num w:numId="16">
    <w:abstractNumId w:val="18"/>
  </w:num>
  <w:num w:numId="17">
    <w:abstractNumId w:val="14"/>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D036F2"/>
    <w:rsid w:val="0001226A"/>
    <w:rsid w:val="00035408"/>
    <w:rsid w:val="00060194"/>
    <w:rsid w:val="00096844"/>
    <w:rsid w:val="000B34E4"/>
    <w:rsid w:val="0013609A"/>
    <w:rsid w:val="00181DF3"/>
    <w:rsid w:val="001A1B66"/>
    <w:rsid w:val="002A370F"/>
    <w:rsid w:val="002A4518"/>
    <w:rsid w:val="00324003"/>
    <w:rsid w:val="003A47D9"/>
    <w:rsid w:val="003C3666"/>
    <w:rsid w:val="00422E04"/>
    <w:rsid w:val="00563ACE"/>
    <w:rsid w:val="005A75FA"/>
    <w:rsid w:val="00613E40"/>
    <w:rsid w:val="00681B46"/>
    <w:rsid w:val="006B73F7"/>
    <w:rsid w:val="006D4C3F"/>
    <w:rsid w:val="006E2A86"/>
    <w:rsid w:val="00712C12"/>
    <w:rsid w:val="007A1CE4"/>
    <w:rsid w:val="007B0732"/>
    <w:rsid w:val="007F232D"/>
    <w:rsid w:val="00870134"/>
    <w:rsid w:val="00A23BDA"/>
    <w:rsid w:val="00AB6E00"/>
    <w:rsid w:val="00B6225D"/>
    <w:rsid w:val="00B67223"/>
    <w:rsid w:val="00CA3DD1"/>
    <w:rsid w:val="00CC05AA"/>
    <w:rsid w:val="00CC3780"/>
    <w:rsid w:val="00D036F2"/>
    <w:rsid w:val="00E45C7B"/>
    <w:rsid w:val="00E54BD8"/>
    <w:rsid w:val="00E77EC8"/>
    <w:rsid w:val="00F75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23"/>
  </w:style>
  <w:style w:type="paragraph" w:styleId="6">
    <w:name w:val="heading 6"/>
    <w:basedOn w:val="a"/>
    <w:next w:val="a"/>
    <w:link w:val="60"/>
    <w:uiPriority w:val="99"/>
    <w:unhideWhenUsed/>
    <w:qFormat/>
    <w:rsid w:val="006E2A86"/>
    <w:pPr>
      <w:spacing w:before="240" w:after="60" w:line="240" w:lineRule="auto"/>
      <w:outlineLvl w:val="5"/>
    </w:pPr>
    <w:rPr>
      <w:rFonts w:ascii="Calibri" w:eastAsia="Times New Roman" w:hAnsi="Calibri" w:cs="Times New Roman"/>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36F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036F2"/>
    <w:pPr>
      <w:ind w:left="720"/>
      <w:contextualSpacing/>
    </w:pPr>
  </w:style>
  <w:style w:type="character" w:styleId="a4">
    <w:name w:val="Hyperlink"/>
    <w:basedOn w:val="a0"/>
    <w:uiPriority w:val="99"/>
    <w:unhideWhenUsed/>
    <w:rsid w:val="002A4518"/>
    <w:rPr>
      <w:color w:val="0000FF" w:themeColor="hyperlink"/>
      <w:u w:val="single"/>
    </w:rPr>
  </w:style>
  <w:style w:type="table" w:styleId="a5">
    <w:name w:val="Table Grid"/>
    <w:basedOn w:val="a1"/>
    <w:uiPriority w:val="59"/>
    <w:rsid w:val="002A45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note text"/>
    <w:basedOn w:val="a"/>
    <w:link w:val="a7"/>
    <w:semiHidden/>
    <w:unhideWhenUsed/>
    <w:rsid w:val="00422E04"/>
    <w:pPr>
      <w:spacing w:after="0" w:line="240" w:lineRule="auto"/>
    </w:pPr>
    <w:rPr>
      <w:rFonts w:ascii="Microsoft Sans Serif" w:eastAsia="Microsoft Sans Serif" w:hAnsi="Microsoft Sans Serif" w:cs="Microsoft Sans Serif"/>
      <w:color w:val="000000"/>
      <w:sz w:val="20"/>
      <w:szCs w:val="20"/>
    </w:rPr>
  </w:style>
  <w:style w:type="character" w:customStyle="1" w:styleId="a7">
    <w:name w:val="Текст сноски Знак"/>
    <w:basedOn w:val="a0"/>
    <w:link w:val="a6"/>
    <w:semiHidden/>
    <w:rsid w:val="00422E04"/>
    <w:rPr>
      <w:rFonts w:ascii="Microsoft Sans Serif" w:eastAsia="Microsoft Sans Serif" w:hAnsi="Microsoft Sans Serif" w:cs="Microsoft Sans Serif"/>
      <w:color w:val="000000"/>
      <w:sz w:val="20"/>
      <w:szCs w:val="20"/>
    </w:rPr>
  </w:style>
  <w:style w:type="paragraph" w:styleId="a8">
    <w:name w:val="Body Text"/>
    <w:basedOn w:val="a"/>
    <w:link w:val="a9"/>
    <w:unhideWhenUsed/>
    <w:rsid w:val="00422E04"/>
    <w:pPr>
      <w:shd w:val="clear" w:color="auto" w:fill="FFFFFF"/>
      <w:spacing w:before="720" w:after="0" w:line="326" w:lineRule="exact"/>
      <w:jc w:val="both"/>
    </w:pPr>
    <w:rPr>
      <w:rFonts w:ascii="Arial" w:eastAsia="Microsoft Sans Serif" w:hAnsi="Arial" w:cs="Arial"/>
      <w:sz w:val="27"/>
      <w:szCs w:val="27"/>
    </w:rPr>
  </w:style>
  <w:style w:type="character" w:customStyle="1" w:styleId="a9">
    <w:name w:val="Основной текст Знак"/>
    <w:basedOn w:val="a0"/>
    <w:link w:val="a8"/>
    <w:rsid w:val="00422E04"/>
    <w:rPr>
      <w:rFonts w:ascii="Arial" w:eastAsia="Microsoft Sans Serif" w:hAnsi="Arial" w:cs="Arial"/>
      <w:sz w:val="27"/>
      <w:szCs w:val="27"/>
      <w:shd w:val="clear" w:color="auto" w:fill="FFFFFF"/>
    </w:rPr>
  </w:style>
  <w:style w:type="character" w:customStyle="1" w:styleId="5">
    <w:name w:val="Заголовок №5_"/>
    <w:basedOn w:val="a0"/>
    <w:link w:val="50"/>
    <w:locked/>
    <w:rsid w:val="00422E04"/>
    <w:rPr>
      <w:rFonts w:ascii="Arial" w:hAnsi="Arial" w:cs="Arial"/>
      <w:b/>
      <w:bCs/>
      <w:sz w:val="32"/>
      <w:szCs w:val="32"/>
      <w:shd w:val="clear" w:color="auto" w:fill="FFFFFF"/>
    </w:rPr>
  </w:style>
  <w:style w:type="paragraph" w:customStyle="1" w:styleId="50">
    <w:name w:val="Заголовок №5"/>
    <w:basedOn w:val="a"/>
    <w:link w:val="5"/>
    <w:rsid w:val="00422E04"/>
    <w:pPr>
      <w:shd w:val="clear" w:color="auto" w:fill="FFFFFF"/>
      <w:spacing w:before="600" w:after="240" w:line="240" w:lineRule="atLeast"/>
      <w:outlineLvl w:val="4"/>
    </w:pPr>
    <w:rPr>
      <w:rFonts w:ascii="Arial" w:hAnsi="Arial" w:cs="Arial"/>
      <w:b/>
      <w:bCs/>
      <w:sz w:val="32"/>
      <w:szCs w:val="32"/>
    </w:rPr>
  </w:style>
  <w:style w:type="character" w:customStyle="1" w:styleId="13">
    <w:name w:val="Основной текст (13)_"/>
    <w:basedOn w:val="a0"/>
    <w:link w:val="130"/>
    <w:locked/>
    <w:rsid w:val="00422E04"/>
    <w:rPr>
      <w:rFonts w:ascii="Arial" w:hAnsi="Arial" w:cs="Arial"/>
      <w:b/>
      <w:bCs/>
      <w:sz w:val="32"/>
      <w:szCs w:val="32"/>
      <w:shd w:val="clear" w:color="auto" w:fill="FFFFFF"/>
    </w:rPr>
  </w:style>
  <w:style w:type="paragraph" w:customStyle="1" w:styleId="130">
    <w:name w:val="Основной текст (13)"/>
    <w:basedOn w:val="a"/>
    <w:link w:val="13"/>
    <w:rsid w:val="00422E04"/>
    <w:pPr>
      <w:shd w:val="clear" w:color="auto" w:fill="FFFFFF"/>
      <w:spacing w:before="240" w:after="120" w:line="240" w:lineRule="atLeast"/>
    </w:pPr>
    <w:rPr>
      <w:rFonts w:ascii="Arial" w:hAnsi="Arial" w:cs="Arial"/>
      <w:b/>
      <w:bCs/>
      <w:sz w:val="32"/>
      <w:szCs w:val="32"/>
    </w:rPr>
  </w:style>
  <w:style w:type="character" w:customStyle="1" w:styleId="aa">
    <w:name w:val="Подпись к картинке_"/>
    <w:basedOn w:val="a0"/>
    <w:link w:val="ab"/>
    <w:locked/>
    <w:rsid w:val="00422E04"/>
    <w:rPr>
      <w:rFonts w:ascii="Arial" w:hAnsi="Arial" w:cs="Arial"/>
      <w:sz w:val="27"/>
      <w:szCs w:val="27"/>
      <w:shd w:val="clear" w:color="auto" w:fill="FFFFFF"/>
    </w:rPr>
  </w:style>
  <w:style w:type="paragraph" w:customStyle="1" w:styleId="ab">
    <w:name w:val="Подпись к картинке"/>
    <w:basedOn w:val="a"/>
    <w:link w:val="aa"/>
    <w:rsid w:val="00422E04"/>
    <w:pPr>
      <w:shd w:val="clear" w:color="auto" w:fill="FFFFFF"/>
      <w:spacing w:after="0" w:line="322" w:lineRule="exact"/>
      <w:jc w:val="both"/>
    </w:pPr>
    <w:rPr>
      <w:rFonts w:ascii="Arial" w:hAnsi="Arial" w:cs="Arial"/>
      <w:sz w:val="27"/>
      <w:szCs w:val="27"/>
    </w:rPr>
  </w:style>
  <w:style w:type="character" w:styleId="ac">
    <w:name w:val="footnote reference"/>
    <w:basedOn w:val="a0"/>
    <w:semiHidden/>
    <w:unhideWhenUsed/>
    <w:rsid w:val="00422E04"/>
    <w:rPr>
      <w:vertAlign w:val="superscript"/>
    </w:rPr>
  </w:style>
  <w:style w:type="character" w:customStyle="1" w:styleId="1pt2">
    <w:name w:val="Основной текст + Интервал 1 pt2"/>
    <w:basedOn w:val="a9"/>
    <w:rsid w:val="00422E04"/>
    <w:rPr>
      <w:rFonts w:ascii="Arial" w:eastAsia="Microsoft Sans Serif" w:hAnsi="Arial" w:cs="Arial" w:hint="default"/>
      <w:spacing w:val="30"/>
      <w:sz w:val="27"/>
      <w:szCs w:val="27"/>
      <w:shd w:val="clear" w:color="auto" w:fill="FFFFFF"/>
      <w:lang w:eastAsia="ru-RU"/>
    </w:rPr>
  </w:style>
  <w:style w:type="paragraph" w:styleId="ad">
    <w:name w:val="Balloon Text"/>
    <w:basedOn w:val="a"/>
    <w:link w:val="ae"/>
    <w:uiPriority w:val="99"/>
    <w:semiHidden/>
    <w:unhideWhenUsed/>
    <w:rsid w:val="00422E0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22E04"/>
    <w:rPr>
      <w:rFonts w:ascii="Tahoma" w:hAnsi="Tahoma" w:cs="Tahoma"/>
      <w:sz w:val="16"/>
      <w:szCs w:val="16"/>
    </w:rPr>
  </w:style>
  <w:style w:type="character" w:customStyle="1" w:styleId="60">
    <w:name w:val="Заголовок 6 Знак"/>
    <w:basedOn w:val="a0"/>
    <w:link w:val="6"/>
    <w:uiPriority w:val="99"/>
    <w:rsid w:val="006E2A86"/>
    <w:rPr>
      <w:rFonts w:ascii="Calibri" w:eastAsia="Times New Roman" w:hAnsi="Calibri" w:cs="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gil-alik@yandex.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14</Pages>
  <Words>4261</Words>
  <Characters>24294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2017-03-14T10:53:00Z</cp:lastPrinted>
  <dcterms:created xsi:type="dcterms:W3CDTF">2017-03-11T00:30:00Z</dcterms:created>
  <dcterms:modified xsi:type="dcterms:W3CDTF">2017-03-27T02:01:00Z</dcterms:modified>
</cp:coreProperties>
</file>